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BA8C" w14:textId="77777777" w:rsidR="00CB1244" w:rsidRPr="00B7528E" w:rsidRDefault="00CB1244" w:rsidP="00C063E0">
      <w:pPr>
        <w:jc w:val="center"/>
        <w:rPr>
          <w:b/>
          <w:color w:val="000000"/>
          <w:sz w:val="26"/>
          <w:szCs w:val="26"/>
        </w:rPr>
      </w:pPr>
      <w:r w:rsidRPr="00B7528E">
        <w:rPr>
          <w:b/>
          <w:color w:val="000000"/>
          <w:sz w:val="26"/>
          <w:szCs w:val="26"/>
        </w:rPr>
        <w:t>BARTLETT PUBLIC LIBRARY DISTRICT</w:t>
      </w:r>
    </w:p>
    <w:p w14:paraId="01214F7A" w14:textId="7A65C3A7" w:rsidR="00981417" w:rsidRPr="00745584" w:rsidRDefault="00F162BD" w:rsidP="00B7528E">
      <w:pPr>
        <w:jc w:val="center"/>
        <w:rPr>
          <w:b/>
          <w:bCs/>
          <w:color w:val="000000"/>
        </w:rPr>
      </w:pPr>
      <w:r w:rsidRPr="00745584">
        <w:rPr>
          <w:b/>
          <w:noProof/>
          <w:color w:val="000000"/>
        </w:rPr>
        <mc:AlternateContent>
          <mc:Choice Requires="wps">
            <w:drawing>
              <wp:anchor distT="0" distB="0" distL="114300" distR="114300" simplePos="0" relativeHeight="251657728" behindDoc="1" locked="0" layoutInCell="1" allowOverlap="1" wp14:anchorId="23590E69" wp14:editId="19E17C2F">
                <wp:simplePos x="0" y="0"/>
                <wp:positionH relativeFrom="column">
                  <wp:posOffset>-342900</wp:posOffset>
                </wp:positionH>
                <wp:positionV relativeFrom="paragraph">
                  <wp:posOffset>-861060</wp:posOffset>
                </wp:positionV>
                <wp:extent cx="2171700" cy="1028700"/>
                <wp:effectExtent l="0" t="0" r="0" b="4445"/>
                <wp:wrapNone/>
                <wp:docPr id="18277604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4A899" w14:textId="77777777" w:rsidR="007B285C" w:rsidRDefault="007B285C" w:rsidP="008C47A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90E69" id="_x0000_t202" coordsize="21600,21600" o:spt="202" path="m,l,21600r21600,l21600,xe">
                <v:stroke joinstyle="miter"/>
                <v:path gradientshapeok="t" o:connecttype="rect"/>
              </v:shapetype>
              <v:shape id="Text Box 11" o:spid="_x0000_s1026" type="#_x0000_t202" style="position:absolute;left:0;text-align:left;margin-left:-27pt;margin-top:-67.8pt;width:171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" filled="f" stroked="f">
                <v:textbox>
                  <w:txbxContent>
                    <w:p w14:paraId="0484A899" w14:textId="77777777" w:rsidR="007B285C" w:rsidRDefault="007B285C" w:rsidP="008C47A4">
                      <w:r>
                        <w:t xml:space="preserve"> </w:t>
                      </w:r>
                    </w:p>
                  </w:txbxContent>
                </v:textbox>
              </v:shape>
            </w:pict>
          </mc:Fallback>
        </mc:AlternateContent>
      </w:r>
      <w:r w:rsidR="00CB1244" w:rsidRPr="00745584">
        <w:rPr>
          <w:b/>
          <w:bCs/>
          <w:color w:val="000000"/>
        </w:rPr>
        <w:t xml:space="preserve">BOARD OF TRUSTEES </w:t>
      </w:r>
      <w:r w:rsidR="00981417" w:rsidRPr="00745584">
        <w:rPr>
          <w:b/>
          <w:bCs/>
          <w:color w:val="000000"/>
        </w:rPr>
        <w:t xml:space="preserve">REGULAR MEETING </w:t>
      </w:r>
      <w:r w:rsidR="00CB1244" w:rsidRPr="00745584">
        <w:rPr>
          <w:b/>
          <w:bCs/>
          <w:color w:val="000000"/>
        </w:rPr>
        <w:t>AGENDA</w:t>
      </w:r>
    </w:p>
    <w:p w14:paraId="75F29ACA" w14:textId="77777777" w:rsidR="006F26B5" w:rsidRPr="00745584" w:rsidRDefault="000D2340" w:rsidP="006F26B5">
      <w:pPr>
        <w:jc w:val="center"/>
        <w:rPr>
          <w:b/>
          <w:bCs/>
          <w:color w:val="000000"/>
        </w:rPr>
      </w:pPr>
      <w:r w:rsidRPr="00745584">
        <w:rPr>
          <w:b/>
          <w:bCs/>
          <w:color w:val="000000"/>
        </w:rPr>
        <w:t xml:space="preserve">Monday, </w:t>
      </w:r>
      <w:r w:rsidR="00A337A3">
        <w:rPr>
          <w:b/>
          <w:bCs/>
          <w:color w:val="000000"/>
        </w:rPr>
        <w:t>February 17</w:t>
      </w:r>
      <w:r w:rsidR="000D0143" w:rsidRPr="00745584">
        <w:rPr>
          <w:b/>
          <w:bCs/>
          <w:color w:val="000000"/>
        </w:rPr>
        <w:t>,</w:t>
      </w:r>
      <w:r w:rsidR="007C3956" w:rsidRPr="00745584">
        <w:rPr>
          <w:b/>
          <w:bCs/>
          <w:color w:val="000000"/>
        </w:rPr>
        <w:t xml:space="preserve"> </w:t>
      </w:r>
      <w:r w:rsidR="00981417" w:rsidRPr="00745584">
        <w:rPr>
          <w:b/>
          <w:bCs/>
          <w:color w:val="000000"/>
        </w:rPr>
        <w:t>202</w:t>
      </w:r>
      <w:r w:rsidR="00311A4D" w:rsidRPr="00745584">
        <w:rPr>
          <w:b/>
          <w:bCs/>
          <w:color w:val="000000"/>
        </w:rPr>
        <w:t>5</w:t>
      </w:r>
      <w:r w:rsidR="00981417" w:rsidRPr="00745584">
        <w:rPr>
          <w:b/>
          <w:bCs/>
          <w:color w:val="000000"/>
        </w:rPr>
        <w:t>, 7</w:t>
      </w:r>
      <w:r w:rsidR="004D5283" w:rsidRPr="00745584">
        <w:rPr>
          <w:b/>
          <w:bCs/>
          <w:color w:val="000000"/>
        </w:rPr>
        <w:t>:00</w:t>
      </w:r>
      <w:r w:rsidR="00506C0D" w:rsidRPr="00745584">
        <w:rPr>
          <w:b/>
          <w:bCs/>
          <w:color w:val="000000"/>
        </w:rPr>
        <w:t xml:space="preserve"> </w:t>
      </w:r>
      <w:r w:rsidR="00337C92" w:rsidRPr="00745584">
        <w:rPr>
          <w:b/>
          <w:bCs/>
          <w:color w:val="000000"/>
        </w:rPr>
        <w:t>p.m.</w:t>
      </w:r>
    </w:p>
    <w:p w14:paraId="77291C4F" w14:textId="77777777" w:rsidR="00F272E4" w:rsidRPr="00745584" w:rsidRDefault="00F272E4">
      <w:pPr>
        <w:jc w:val="center"/>
        <w:rPr>
          <w:b/>
          <w:bCs/>
          <w:color w:val="000000"/>
        </w:rPr>
      </w:pPr>
      <w:r w:rsidRPr="00745584">
        <w:rPr>
          <w:b/>
          <w:bCs/>
          <w:color w:val="000000"/>
        </w:rPr>
        <w:t xml:space="preserve">Location: </w:t>
      </w:r>
      <w:r w:rsidR="00FE3F15" w:rsidRPr="00745584">
        <w:rPr>
          <w:b/>
          <w:bCs/>
          <w:color w:val="000000"/>
        </w:rPr>
        <w:t>Meeting</w:t>
      </w:r>
      <w:r w:rsidR="00B81DDE" w:rsidRPr="00745584">
        <w:rPr>
          <w:b/>
          <w:bCs/>
          <w:color w:val="000000"/>
        </w:rPr>
        <w:t xml:space="preserve"> Room</w:t>
      </w:r>
      <w:r w:rsidR="00253CBB" w:rsidRPr="00745584">
        <w:rPr>
          <w:b/>
          <w:bCs/>
          <w:color w:val="000000"/>
        </w:rPr>
        <w:t>, Bartlett Public Library District</w:t>
      </w:r>
    </w:p>
    <w:p w14:paraId="7F3001D9" w14:textId="77777777" w:rsidR="006F26B5" w:rsidRPr="00745584" w:rsidRDefault="006F26B5" w:rsidP="00507DD1">
      <w:pPr>
        <w:jc w:val="center"/>
        <w:rPr>
          <w:b/>
          <w:bCs/>
          <w:color w:val="000000"/>
        </w:rPr>
      </w:pPr>
      <w:r w:rsidRPr="00745584">
        <w:rPr>
          <w:b/>
          <w:bCs/>
          <w:color w:val="000000"/>
        </w:rPr>
        <w:t>800 S. Bartlett Road, Bartlett, IL   630-837-2855</w:t>
      </w:r>
    </w:p>
    <w:p w14:paraId="6FC3EB79" w14:textId="77777777" w:rsidR="00CF16ED" w:rsidRDefault="00CF16ED">
      <w:pPr>
        <w:rPr>
          <w:b/>
          <w:color w:val="000000"/>
        </w:rPr>
      </w:pPr>
      <w:r w:rsidRPr="00745584">
        <w:rPr>
          <w:b/>
          <w:color w:val="000000"/>
        </w:rPr>
        <w:t>CALL TO ORDER</w:t>
      </w:r>
    </w:p>
    <w:p w14:paraId="4A2D74B9" w14:textId="77777777" w:rsidR="00DF73DD" w:rsidRDefault="00DF73DD">
      <w:pPr>
        <w:rPr>
          <w:b/>
          <w:color w:val="000000"/>
        </w:rPr>
      </w:pPr>
    </w:p>
    <w:p w14:paraId="4CE3A91C" w14:textId="77777777" w:rsidR="00DF73DD" w:rsidRDefault="00DF73DD">
      <w:pPr>
        <w:rPr>
          <w:b/>
          <w:color w:val="000000"/>
        </w:rPr>
      </w:pPr>
      <w:r>
        <w:rPr>
          <w:b/>
          <w:color w:val="000000"/>
        </w:rPr>
        <w:t>PLEDGE OF A</w:t>
      </w:r>
      <w:r w:rsidR="00B41838">
        <w:rPr>
          <w:b/>
          <w:color w:val="000000"/>
        </w:rPr>
        <w:t>LLEGIANCE</w:t>
      </w:r>
    </w:p>
    <w:p w14:paraId="54DB7116" w14:textId="77777777" w:rsidR="00DF73DD" w:rsidRPr="00745584" w:rsidRDefault="00DF73DD" w:rsidP="00DF73DD">
      <w:pPr>
        <w:rPr>
          <w:color w:val="000000"/>
        </w:rPr>
      </w:pPr>
    </w:p>
    <w:p w14:paraId="018E31A3" w14:textId="77777777" w:rsidR="00B34424" w:rsidRDefault="00CB1244" w:rsidP="000010D2">
      <w:pPr>
        <w:rPr>
          <w:color w:val="000000"/>
        </w:rPr>
      </w:pPr>
      <w:r w:rsidRPr="00745584">
        <w:rPr>
          <w:b/>
          <w:color w:val="000000"/>
        </w:rPr>
        <w:t>ROLL CALL:</w:t>
      </w:r>
      <w:r w:rsidR="00D469D3" w:rsidRPr="00745584">
        <w:rPr>
          <w:color w:val="000000"/>
        </w:rPr>
        <w:t xml:space="preserve"> </w:t>
      </w:r>
      <w:r w:rsidR="003528D9" w:rsidRPr="00745584">
        <w:rPr>
          <w:color w:val="000000"/>
        </w:rPr>
        <w:t xml:space="preserve">Olsen, DeSmidt, Boyer, </w:t>
      </w:r>
      <w:r w:rsidR="004D0C8F" w:rsidRPr="00745584">
        <w:rPr>
          <w:color w:val="000000"/>
        </w:rPr>
        <w:t>Sias, Barry, Bucaro, Deyne</w:t>
      </w:r>
    </w:p>
    <w:p w14:paraId="4712E91F" w14:textId="77777777" w:rsidR="00B34424" w:rsidRPr="00745584" w:rsidRDefault="00B34424" w:rsidP="00B41838">
      <w:pPr>
        <w:rPr>
          <w:color w:val="000000"/>
        </w:rPr>
      </w:pPr>
    </w:p>
    <w:p w14:paraId="3B8618DD" w14:textId="77777777" w:rsidR="007953EC" w:rsidRPr="00745584" w:rsidRDefault="00CB1244" w:rsidP="007953EC">
      <w:pPr>
        <w:rPr>
          <w:b/>
          <w:color w:val="000000"/>
        </w:rPr>
      </w:pPr>
      <w:r w:rsidRPr="00745584">
        <w:rPr>
          <w:b/>
          <w:color w:val="000000"/>
        </w:rPr>
        <w:t>TOWN HALL:</w:t>
      </w:r>
    </w:p>
    <w:p w14:paraId="2274A9FB" w14:textId="77777777" w:rsidR="00701212" w:rsidRDefault="00410B63" w:rsidP="007953EC">
      <w:pPr>
        <w:rPr>
          <w:color w:val="000000"/>
        </w:rPr>
      </w:pPr>
      <w:r w:rsidRPr="00745584">
        <w:rPr>
          <w:color w:val="000000"/>
        </w:rPr>
        <w:t xml:space="preserve">Appropriate comments from the public will be welcome at the beginning of this meeting, on any subject </w:t>
      </w:r>
      <w:proofErr w:type="gramStart"/>
      <w:r w:rsidRPr="00745584">
        <w:rPr>
          <w:color w:val="000000"/>
        </w:rPr>
        <w:t>germane</w:t>
      </w:r>
      <w:proofErr w:type="gramEnd"/>
      <w:r w:rsidRPr="00745584">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745584">
        <w:rPr>
          <w:i/>
          <w:color w:val="000000"/>
        </w:rPr>
        <w:t>Public Comment Policy</w:t>
      </w:r>
      <w:r w:rsidRPr="00745584">
        <w:rPr>
          <w:color w:val="000000"/>
        </w:rPr>
        <w:t xml:space="preserve">.  A complete version of the </w:t>
      </w:r>
      <w:r w:rsidRPr="00745584">
        <w:rPr>
          <w:i/>
          <w:color w:val="000000"/>
        </w:rPr>
        <w:t>Public Comment Policy</w:t>
      </w:r>
      <w:r w:rsidRPr="00745584">
        <w:rPr>
          <w:color w:val="000000"/>
        </w:rPr>
        <w:t xml:space="preserve"> is available upon request.</w:t>
      </w:r>
    </w:p>
    <w:p w14:paraId="70A9D7E6" w14:textId="77777777" w:rsidR="00430F82" w:rsidRPr="00745584" w:rsidRDefault="00430F82" w:rsidP="00C2620E">
      <w:pPr>
        <w:rPr>
          <w:color w:val="000000"/>
        </w:rPr>
      </w:pPr>
    </w:p>
    <w:p w14:paraId="3ECC8AF7" w14:textId="77777777" w:rsidR="00A8718C" w:rsidRPr="00745584" w:rsidRDefault="00430F82" w:rsidP="00430F82">
      <w:pPr>
        <w:tabs>
          <w:tab w:val="left" w:pos="1980"/>
        </w:tabs>
      </w:pPr>
      <w:r w:rsidRPr="00745584">
        <w:rPr>
          <w:b/>
          <w:caps/>
        </w:rPr>
        <w:t>Reports, questions and answers:</w:t>
      </w:r>
      <w:r w:rsidRPr="00745584">
        <w:t xml:space="preserve">  </w:t>
      </w:r>
      <w:r w:rsidR="00A337A3">
        <w:t>President and Trustees</w:t>
      </w:r>
    </w:p>
    <w:p w14:paraId="47FBFBAC" w14:textId="77777777" w:rsidR="00DD0DBB" w:rsidRPr="00745584" w:rsidRDefault="00DD0DBB" w:rsidP="00493396">
      <w:pPr>
        <w:rPr>
          <w:color w:val="000000"/>
        </w:rPr>
      </w:pPr>
    </w:p>
    <w:p w14:paraId="28F2DC70" w14:textId="77777777" w:rsidR="00A8718C" w:rsidRPr="00745584" w:rsidRDefault="00493396" w:rsidP="00493396">
      <w:pPr>
        <w:tabs>
          <w:tab w:val="left" w:pos="1980"/>
        </w:tabs>
      </w:pPr>
      <w:r w:rsidRPr="00745584">
        <w:rPr>
          <w:b/>
          <w:caps/>
        </w:rPr>
        <w:t>Reports, questions and answers</w:t>
      </w:r>
      <w:r w:rsidR="00A8718C" w:rsidRPr="00745584">
        <w:rPr>
          <w:b/>
          <w:caps/>
        </w:rPr>
        <w:t>:</w:t>
      </w:r>
      <w:r w:rsidR="00A8718C" w:rsidRPr="00745584">
        <w:t xml:space="preserve"> Director</w:t>
      </w:r>
      <w:r w:rsidR="00A337A3" w:rsidRPr="00A337A3">
        <w:t xml:space="preserve"> and Staff</w:t>
      </w:r>
    </w:p>
    <w:p w14:paraId="07FF7E32" w14:textId="77777777" w:rsidR="005723F8" w:rsidRPr="00745584" w:rsidRDefault="005723F8" w:rsidP="005723F8">
      <w:pPr>
        <w:rPr>
          <w:color w:val="000000"/>
        </w:rPr>
      </w:pPr>
    </w:p>
    <w:p w14:paraId="6F98FEE8" w14:textId="77777777" w:rsidR="005723F8" w:rsidRPr="00745584" w:rsidRDefault="005723F8" w:rsidP="005723F8">
      <w:pPr>
        <w:tabs>
          <w:tab w:val="left" w:pos="1980"/>
        </w:tabs>
        <w:rPr>
          <w:b/>
        </w:rPr>
      </w:pPr>
      <w:r w:rsidRPr="00745584">
        <w:rPr>
          <w:b/>
          <w:color w:val="000000"/>
        </w:rPr>
        <w:t>REGULAR AGENDA</w:t>
      </w:r>
    </w:p>
    <w:p w14:paraId="5B77F3B4" w14:textId="77777777" w:rsidR="00530AE7" w:rsidRDefault="00530AE7" w:rsidP="00743128">
      <w:pPr>
        <w:tabs>
          <w:tab w:val="left" w:pos="1980"/>
        </w:tabs>
        <w:rPr>
          <w:color w:val="000000"/>
        </w:rPr>
      </w:pPr>
    </w:p>
    <w:p w14:paraId="23CD301C" w14:textId="77777777" w:rsidR="00A8718C" w:rsidRPr="00745584" w:rsidRDefault="00A8718C" w:rsidP="00743128">
      <w:pPr>
        <w:tabs>
          <w:tab w:val="left" w:pos="1980"/>
        </w:tabs>
        <w:rPr>
          <w:color w:val="000000"/>
        </w:rPr>
      </w:pPr>
    </w:p>
    <w:p w14:paraId="11BB7558" w14:textId="77777777" w:rsidR="005170B5" w:rsidRPr="00745584" w:rsidRDefault="005170B5" w:rsidP="005170B5">
      <w:pPr>
        <w:tabs>
          <w:tab w:val="left" w:pos="1980"/>
        </w:tabs>
        <w:rPr>
          <w:b/>
          <w:color w:val="000000"/>
        </w:rPr>
      </w:pPr>
      <w:r w:rsidRPr="00745584">
        <w:rPr>
          <w:b/>
          <w:color w:val="000000"/>
        </w:rPr>
        <w:t>ACTION ITEMS:</w:t>
      </w:r>
    </w:p>
    <w:p w14:paraId="5F917C45" w14:textId="77777777" w:rsidR="00311A4D" w:rsidRPr="00745584" w:rsidRDefault="005170B5" w:rsidP="00B55914">
      <w:pPr>
        <w:tabs>
          <w:tab w:val="left" w:pos="1980"/>
        </w:tabs>
        <w:rPr>
          <w:color w:val="000000"/>
        </w:rPr>
      </w:pPr>
      <w:r w:rsidRPr="00745584">
        <w:rPr>
          <w:color w:val="000000"/>
        </w:rPr>
        <w:t xml:space="preserve">      1. </w:t>
      </w:r>
      <w:r w:rsidR="00A33A7A" w:rsidRPr="00745584">
        <w:rPr>
          <w:color w:val="000000"/>
        </w:rPr>
        <w:t xml:space="preserve">  </w:t>
      </w:r>
      <w:r w:rsidR="00430F82" w:rsidRPr="00745584">
        <w:rPr>
          <w:color w:val="000000"/>
        </w:rPr>
        <w:t xml:space="preserve">Minutes from </w:t>
      </w:r>
      <w:r w:rsidR="00242853" w:rsidRPr="00745584">
        <w:rPr>
          <w:color w:val="000000"/>
        </w:rPr>
        <w:t>January</w:t>
      </w:r>
      <w:r w:rsidR="00A337A3">
        <w:rPr>
          <w:color w:val="000000"/>
        </w:rPr>
        <w:t xml:space="preserve"> 20</w:t>
      </w:r>
      <w:r w:rsidR="00430F82" w:rsidRPr="00745584">
        <w:rPr>
          <w:color w:val="000000"/>
        </w:rPr>
        <w:t xml:space="preserve">, </w:t>
      </w:r>
      <w:r w:rsidR="00B41838" w:rsidRPr="00745584">
        <w:rPr>
          <w:color w:val="000000"/>
        </w:rPr>
        <w:t>202</w:t>
      </w:r>
      <w:r w:rsidR="00B41838">
        <w:rPr>
          <w:color w:val="000000"/>
        </w:rPr>
        <w:t>5,</w:t>
      </w:r>
      <w:r w:rsidR="00430F82" w:rsidRPr="00745584">
        <w:rPr>
          <w:color w:val="000000"/>
        </w:rPr>
        <w:t xml:space="preserve"> Regular Board Meeting</w:t>
      </w:r>
    </w:p>
    <w:p w14:paraId="6B5951F5" w14:textId="77777777" w:rsidR="00430F82" w:rsidRPr="00745584" w:rsidRDefault="00430F82" w:rsidP="00B55914">
      <w:pPr>
        <w:tabs>
          <w:tab w:val="left" w:pos="1980"/>
        </w:tabs>
        <w:rPr>
          <w:color w:val="000000"/>
        </w:rPr>
      </w:pPr>
      <w:r w:rsidRPr="00745584">
        <w:rPr>
          <w:color w:val="000000"/>
        </w:rPr>
        <w:t xml:space="preserve">      </w:t>
      </w:r>
      <w:r w:rsidR="00242853">
        <w:rPr>
          <w:color w:val="000000"/>
        </w:rPr>
        <w:t>2</w:t>
      </w:r>
      <w:r w:rsidRPr="00745584">
        <w:rPr>
          <w:color w:val="000000"/>
        </w:rPr>
        <w:t xml:space="preserve">.   Approval of Bill List: </w:t>
      </w:r>
      <w:r w:rsidR="00A337A3">
        <w:rPr>
          <w:color w:val="000000"/>
        </w:rPr>
        <w:t>February 17</w:t>
      </w:r>
      <w:r w:rsidRPr="00745584">
        <w:rPr>
          <w:color w:val="000000"/>
        </w:rPr>
        <w:t>, 202</w:t>
      </w:r>
      <w:r w:rsidR="00311A4D" w:rsidRPr="00745584">
        <w:rPr>
          <w:color w:val="000000"/>
        </w:rPr>
        <w:t>5</w:t>
      </w:r>
      <w:r w:rsidRPr="00DF73DD">
        <w:rPr>
          <w:color w:val="000000"/>
        </w:rPr>
        <w:t xml:space="preserve"> (</w:t>
      </w:r>
      <w:r w:rsidR="00DF73DD" w:rsidRPr="00DF73DD">
        <w:rPr>
          <w:color w:val="000000"/>
        </w:rPr>
        <w:t>$57,334.98</w:t>
      </w:r>
      <w:r w:rsidRPr="00DF73DD">
        <w:rPr>
          <w:color w:val="000000"/>
        </w:rPr>
        <w:t>)</w:t>
      </w:r>
    </w:p>
    <w:p w14:paraId="5CAA1D9C" w14:textId="77777777" w:rsidR="00430F82" w:rsidRPr="00745584" w:rsidRDefault="00430F82" w:rsidP="00B55914">
      <w:pPr>
        <w:tabs>
          <w:tab w:val="left" w:pos="1980"/>
        </w:tabs>
        <w:rPr>
          <w:color w:val="000000"/>
        </w:rPr>
      </w:pPr>
      <w:r w:rsidRPr="00745584">
        <w:rPr>
          <w:color w:val="000000"/>
        </w:rPr>
        <w:t xml:space="preserve">      </w:t>
      </w:r>
      <w:r w:rsidR="00242853">
        <w:rPr>
          <w:color w:val="000000"/>
        </w:rPr>
        <w:t>3</w:t>
      </w:r>
      <w:r w:rsidRPr="00745584">
        <w:rPr>
          <w:color w:val="000000"/>
        </w:rPr>
        <w:t xml:space="preserve">.   Approval of Funds: </w:t>
      </w:r>
      <w:r w:rsidR="00242853">
        <w:rPr>
          <w:color w:val="000000"/>
        </w:rPr>
        <w:t>February 17</w:t>
      </w:r>
      <w:r w:rsidRPr="00745584">
        <w:rPr>
          <w:color w:val="000000"/>
        </w:rPr>
        <w:t>,</w:t>
      </w:r>
      <w:r w:rsidR="00242853">
        <w:rPr>
          <w:color w:val="000000"/>
        </w:rPr>
        <w:t xml:space="preserve"> </w:t>
      </w:r>
      <w:r w:rsidR="00B41838" w:rsidRPr="00745584">
        <w:rPr>
          <w:color w:val="000000"/>
        </w:rPr>
        <w:t>202</w:t>
      </w:r>
      <w:r w:rsidR="00B41838">
        <w:rPr>
          <w:color w:val="000000"/>
        </w:rPr>
        <w:t>5,</w:t>
      </w:r>
      <w:r w:rsidRPr="00745584">
        <w:rPr>
          <w:color w:val="000000"/>
        </w:rPr>
        <w:t xml:space="preserve"> Schwab General Fund to Now Account ($</w:t>
      </w:r>
      <w:r w:rsidR="00242853">
        <w:rPr>
          <w:color w:val="000000"/>
        </w:rPr>
        <w:t>205,000</w:t>
      </w:r>
      <w:r w:rsidRPr="00745584">
        <w:rPr>
          <w:color w:val="000000"/>
        </w:rPr>
        <w:t>)</w:t>
      </w:r>
    </w:p>
    <w:p w14:paraId="053EE263" w14:textId="77777777" w:rsidR="00430F82" w:rsidRPr="00745584" w:rsidRDefault="00430F82" w:rsidP="00B55914">
      <w:pPr>
        <w:tabs>
          <w:tab w:val="left" w:pos="1980"/>
        </w:tabs>
        <w:rPr>
          <w:color w:val="000000"/>
        </w:rPr>
      </w:pPr>
      <w:r w:rsidRPr="00745584">
        <w:rPr>
          <w:color w:val="000000"/>
        </w:rPr>
        <w:t xml:space="preserve">      </w:t>
      </w:r>
      <w:r w:rsidR="00242853">
        <w:rPr>
          <w:color w:val="000000"/>
        </w:rPr>
        <w:t>4</w:t>
      </w:r>
      <w:r w:rsidRPr="00745584">
        <w:rPr>
          <w:color w:val="000000"/>
        </w:rPr>
        <w:t xml:space="preserve">.   Approval of Funds: </w:t>
      </w:r>
      <w:r w:rsidR="00A538F9">
        <w:rPr>
          <w:color w:val="000000"/>
        </w:rPr>
        <w:t>February</w:t>
      </w:r>
      <w:r w:rsidR="002D562C">
        <w:rPr>
          <w:color w:val="000000"/>
        </w:rPr>
        <w:t xml:space="preserve"> </w:t>
      </w:r>
      <w:r w:rsidR="00EB0C73">
        <w:rPr>
          <w:color w:val="000000"/>
        </w:rPr>
        <w:t xml:space="preserve">17, </w:t>
      </w:r>
      <w:proofErr w:type="gramStart"/>
      <w:r w:rsidR="002D562C">
        <w:rPr>
          <w:color w:val="000000"/>
        </w:rPr>
        <w:t>2025</w:t>
      </w:r>
      <w:proofErr w:type="gramEnd"/>
      <w:r w:rsidRPr="00745584">
        <w:rPr>
          <w:color w:val="000000"/>
        </w:rPr>
        <w:t xml:space="preserve"> Now </w:t>
      </w:r>
      <w:r w:rsidR="00981417" w:rsidRPr="00745584">
        <w:rPr>
          <w:color w:val="000000"/>
        </w:rPr>
        <w:t xml:space="preserve">Account </w:t>
      </w:r>
      <w:r w:rsidRPr="00745584">
        <w:rPr>
          <w:color w:val="000000"/>
        </w:rPr>
        <w:t>to Checking</w:t>
      </w:r>
      <w:r w:rsidR="00981417" w:rsidRPr="00745584">
        <w:rPr>
          <w:color w:val="000000"/>
        </w:rPr>
        <w:t xml:space="preserve"> Account</w:t>
      </w:r>
      <w:r w:rsidRPr="00745584">
        <w:rPr>
          <w:color w:val="000000"/>
        </w:rPr>
        <w:t xml:space="preserve"> (</w:t>
      </w:r>
      <w:r w:rsidR="00067D10" w:rsidRPr="00745584">
        <w:rPr>
          <w:color w:val="000000"/>
        </w:rPr>
        <w:t>$</w:t>
      </w:r>
      <w:r w:rsidR="00242853">
        <w:rPr>
          <w:color w:val="000000"/>
        </w:rPr>
        <w:t>207</w:t>
      </w:r>
      <w:r w:rsidR="00546AF3">
        <w:rPr>
          <w:color w:val="000000"/>
        </w:rPr>
        <w:t>,000</w:t>
      </w:r>
      <w:r w:rsidRPr="00745584">
        <w:rPr>
          <w:color w:val="000000"/>
        </w:rPr>
        <w:t>)</w:t>
      </w:r>
    </w:p>
    <w:p w14:paraId="587F94FA" w14:textId="77777777" w:rsidR="00242853" w:rsidRDefault="00242853" w:rsidP="00B55914">
      <w:pPr>
        <w:tabs>
          <w:tab w:val="left" w:pos="1980"/>
        </w:tabs>
        <w:rPr>
          <w:color w:val="000000"/>
        </w:rPr>
      </w:pPr>
      <w:r>
        <w:rPr>
          <w:color w:val="000000"/>
        </w:rPr>
        <w:t xml:space="preserve">      </w:t>
      </w:r>
      <w:r w:rsidR="00510528">
        <w:rPr>
          <w:color w:val="000000"/>
        </w:rPr>
        <w:t>5</w:t>
      </w:r>
      <w:r>
        <w:rPr>
          <w:color w:val="000000"/>
        </w:rPr>
        <w:t xml:space="preserve">.   Approval of Notice of Library Trustee Vacancy, Trustee Vacancy Policy, and Application to Fill   </w:t>
      </w:r>
    </w:p>
    <w:p w14:paraId="318330AF" w14:textId="77777777" w:rsidR="00242853" w:rsidRDefault="00242853" w:rsidP="00B55914">
      <w:pPr>
        <w:tabs>
          <w:tab w:val="left" w:pos="1980"/>
        </w:tabs>
        <w:rPr>
          <w:color w:val="000000"/>
        </w:rPr>
      </w:pPr>
      <w:r>
        <w:rPr>
          <w:color w:val="000000"/>
        </w:rPr>
        <w:t xml:space="preserve">            Vacancy on the Board of Trustees.</w:t>
      </w:r>
    </w:p>
    <w:p w14:paraId="10EF78B4" w14:textId="77777777" w:rsidR="007C4110" w:rsidRDefault="007C4110" w:rsidP="00B55914">
      <w:pPr>
        <w:tabs>
          <w:tab w:val="left" w:pos="1980"/>
        </w:tabs>
        <w:rPr>
          <w:color w:val="000000"/>
        </w:rPr>
      </w:pPr>
      <w:r>
        <w:rPr>
          <w:color w:val="000000"/>
        </w:rPr>
        <w:t xml:space="preserve">      </w:t>
      </w:r>
      <w:r w:rsidR="00510528">
        <w:rPr>
          <w:color w:val="000000"/>
        </w:rPr>
        <w:t>6</w:t>
      </w:r>
      <w:r>
        <w:rPr>
          <w:color w:val="000000"/>
        </w:rPr>
        <w:t>.</w:t>
      </w:r>
      <w:r w:rsidR="00A538F9">
        <w:rPr>
          <w:color w:val="000000"/>
        </w:rPr>
        <w:t xml:space="preserve"> </w:t>
      </w:r>
      <w:r>
        <w:rPr>
          <w:color w:val="000000"/>
        </w:rPr>
        <w:t xml:space="preserve">  Approval of Board of Trustees Expenditure Policy</w:t>
      </w:r>
    </w:p>
    <w:p w14:paraId="4DF63DAC" w14:textId="77777777" w:rsidR="007C4110" w:rsidRDefault="007C4110" w:rsidP="00B55914">
      <w:pPr>
        <w:tabs>
          <w:tab w:val="left" w:pos="1980"/>
        </w:tabs>
        <w:rPr>
          <w:color w:val="000000"/>
        </w:rPr>
      </w:pPr>
      <w:r>
        <w:rPr>
          <w:color w:val="000000"/>
        </w:rPr>
        <w:t xml:space="preserve">      </w:t>
      </w:r>
      <w:r w:rsidR="00510528">
        <w:rPr>
          <w:color w:val="000000"/>
        </w:rPr>
        <w:t>7</w:t>
      </w:r>
      <w:r>
        <w:rPr>
          <w:color w:val="000000"/>
        </w:rPr>
        <w:t xml:space="preserve">. </w:t>
      </w:r>
      <w:r w:rsidR="00A538F9">
        <w:rPr>
          <w:color w:val="000000"/>
        </w:rPr>
        <w:t xml:space="preserve"> </w:t>
      </w:r>
      <w:r>
        <w:rPr>
          <w:color w:val="000000"/>
        </w:rPr>
        <w:t xml:space="preserve"> Approval of Board of Trustees Email Communication Policy</w:t>
      </w:r>
    </w:p>
    <w:p w14:paraId="7AA8D6BB" w14:textId="77777777" w:rsidR="00B41838" w:rsidRDefault="007C4110" w:rsidP="00B55914">
      <w:pPr>
        <w:tabs>
          <w:tab w:val="left" w:pos="1980"/>
        </w:tabs>
        <w:rPr>
          <w:color w:val="000000"/>
        </w:rPr>
      </w:pPr>
      <w:r>
        <w:rPr>
          <w:color w:val="000000"/>
        </w:rPr>
        <w:t xml:space="preserve">    </w:t>
      </w:r>
      <w:r w:rsidR="00A538F9">
        <w:rPr>
          <w:color w:val="000000"/>
        </w:rPr>
        <w:t xml:space="preserve">  </w:t>
      </w:r>
      <w:r w:rsidR="00510528">
        <w:rPr>
          <w:color w:val="000000"/>
        </w:rPr>
        <w:t>8</w:t>
      </w:r>
      <w:r>
        <w:rPr>
          <w:color w:val="000000"/>
        </w:rPr>
        <w:t>.</w:t>
      </w:r>
      <w:r w:rsidR="00FB137B">
        <w:rPr>
          <w:color w:val="000000"/>
        </w:rPr>
        <w:t xml:space="preserve"> </w:t>
      </w:r>
      <w:r>
        <w:rPr>
          <w:color w:val="000000"/>
        </w:rPr>
        <w:t xml:space="preserve">  </w:t>
      </w:r>
      <w:r w:rsidR="00B41838" w:rsidRPr="00B41838">
        <w:rPr>
          <w:color w:val="000000"/>
        </w:rPr>
        <w:t>Ordinance 2025-1 Approval of Transferring Funds to the Special Reserve Fund</w:t>
      </w:r>
    </w:p>
    <w:p w14:paraId="3A42CFAD" w14:textId="77777777" w:rsidR="007C4110" w:rsidRDefault="00B41838" w:rsidP="00B55914">
      <w:pPr>
        <w:tabs>
          <w:tab w:val="left" w:pos="1980"/>
        </w:tabs>
        <w:rPr>
          <w:color w:val="000000"/>
        </w:rPr>
      </w:pPr>
      <w:r>
        <w:rPr>
          <w:color w:val="000000"/>
        </w:rPr>
        <w:t xml:space="preserve">    </w:t>
      </w:r>
      <w:r w:rsidR="00510528">
        <w:rPr>
          <w:color w:val="000000"/>
        </w:rPr>
        <w:t xml:space="preserve">  9</w:t>
      </w:r>
      <w:r>
        <w:rPr>
          <w:color w:val="000000"/>
        </w:rPr>
        <w:t xml:space="preserve">.   </w:t>
      </w:r>
      <w:r w:rsidR="00FB137B" w:rsidRPr="00FB137B">
        <w:rPr>
          <w:color w:val="000000"/>
        </w:rPr>
        <w:t>Ordinance 2025-2 Approval of</w:t>
      </w:r>
      <w:r w:rsidR="00FB137B">
        <w:rPr>
          <w:color w:val="000000"/>
        </w:rPr>
        <w:t xml:space="preserve"> Board of Trustees</w:t>
      </w:r>
      <w:r w:rsidR="00FB137B" w:rsidRPr="00FB137B">
        <w:rPr>
          <w:color w:val="000000"/>
        </w:rPr>
        <w:t xml:space="preserve"> Investment Policy</w:t>
      </w:r>
    </w:p>
    <w:p w14:paraId="3025F08C" w14:textId="77777777" w:rsidR="00242853" w:rsidRDefault="00242853" w:rsidP="00B55914">
      <w:pPr>
        <w:tabs>
          <w:tab w:val="left" w:pos="1980"/>
        </w:tabs>
        <w:rPr>
          <w:color w:val="000000"/>
        </w:rPr>
      </w:pPr>
      <w:r>
        <w:rPr>
          <w:color w:val="000000"/>
        </w:rPr>
        <w:t xml:space="preserve">    </w:t>
      </w:r>
      <w:r w:rsidR="007C4110">
        <w:rPr>
          <w:color w:val="000000"/>
        </w:rPr>
        <w:t>1</w:t>
      </w:r>
      <w:r w:rsidR="00510528">
        <w:rPr>
          <w:color w:val="000000"/>
        </w:rPr>
        <w:t>0</w:t>
      </w:r>
      <w:r>
        <w:rPr>
          <w:color w:val="000000"/>
        </w:rPr>
        <w:t>.</w:t>
      </w:r>
      <w:r w:rsidR="007C4110">
        <w:rPr>
          <w:color w:val="000000"/>
        </w:rPr>
        <w:t xml:space="preserve"> </w:t>
      </w:r>
      <w:r w:rsidR="00A8718C">
        <w:rPr>
          <w:color w:val="000000"/>
        </w:rPr>
        <w:t xml:space="preserve"> </w:t>
      </w:r>
      <w:r w:rsidR="00A538F9">
        <w:rPr>
          <w:color w:val="000000"/>
        </w:rPr>
        <w:t xml:space="preserve"> </w:t>
      </w:r>
      <w:r w:rsidR="007C4110">
        <w:rPr>
          <w:color w:val="000000"/>
        </w:rPr>
        <w:t xml:space="preserve">Approval of </w:t>
      </w:r>
      <w:r>
        <w:rPr>
          <w:color w:val="000000"/>
        </w:rPr>
        <w:t>Non-Discrimination and Anti-Harassment Policy</w:t>
      </w:r>
    </w:p>
    <w:p w14:paraId="3A89F663" w14:textId="77777777" w:rsidR="007C4110" w:rsidRDefault="007C4110" w:rsidP="00B55914">
      <w:pPr>
        <w:tabs>
          <w:tab w:val="left" w:pos="1980"/>
        </w:tabs>
        <w:rPr>
          <w:color w:val="000000"/>
        </w:rPr>
      </w:pPr>
      <w:r>
        <w:rPr>
          <w:color w:val="000000"/>
        </w:rPr>
        <w:t xml:space="preserve">    1</w:t>
      </w:r>
      <w:r w:rsidR="00510528">
        <w:rPr>
          <w:color w:val="000000"/>
        </w:rPr>
        <w:t>1</w:t>
      </w:r>
      <w:r>
        <w:rPr>
          <w:color w:val="000000"/>
        </w:rPr>
        <w:t xml:space="preserve">. </w:t>
      </w:r>
      <w:r w:rsidR="00A8718C">
        <w:rPr>
          <w:color w:val="000000"/>
        </w:rPr>
        <w:t xml:space="preserve"> </w:t>
      </w:r>
      <w:r w:rsidR="00A538F9">
        <w:rPr>
          <w:color w:val="000000"/>
        </w:rPr>
        <w:t xml:space="preserve"> </w:t>
      </w:r>
      <w:r>
        <w:rPr>
          <w:color w:val="000000"/>
        </w:rPr>
        <w:t>Director</w:t>
      </w:r>
      <w:r w:rsidR="00A538F9">
        <w:rPr>
          <w:color w:val="000000"/>
        </w:rPr>
        <w:t>’</w:t>
      </w:r>
      <w:r>
        <w:rPr>
          <w:color w:val="000000"/>
        </w:rPr>
        <w:t>s Evaluation Special Board Meeting (Monday</w:t>
      </w:r>
      <w:r w:rsidR="00A538F9">
        <w:rPr>
          <w:color w:val="000000"/>
        </w:rPr>
        <w:t>,</w:t>
      </w:r>
      <w:r>
        <w:rPr>
          <w:color w:val="000000"/>
        </w:rPr>
        <w:t xml:space="preserve"> March 24, 2025) at 7:00pm. </w:t>
      </w:r>
    </w:p>
    <w:p w14:paraId="59BE1166" w14:textId="77777777" w:rsidR="00A538F9" w:rsidRPr="00745584" w:rsidRDefault="00430F82" w:rsidP="00A8718C">
      <w:pPr>
        <w:rPr>
          <w:color w:val="000000"/>
        </w:rPr>
      </w:pPr>
      <w:r w:rsidRPr="00745584">
        <w:rPr>
          <w:color w:val="000000"/>
        </w:rPr>
        <w:t xml:space="preserve">      </w:t>
      </w:r>
    </w:p>
    <w:p w14:paraId="6BAE634C" w14:textId="77777777" w:rsidR="00B500AB" w:rsidRPr="00745584" w:rsidRDefault="00E70431" w:rsidP="00D13951">
      <w:pPr>
        <w:tabs>
          <w:tab w:val="left" w:pos="1980"/>
        </w:tabs>
        <w:rPr>
          <w:b/>
          <w:color w:val="000000"/>
        </w:rPr>
      </w:pPr>
      <w:r w:rsidRPr="00745584">
        <w:rPr>
          <w:b/>
          <w:color w:val="000000"/>
        </w:rPr>
        <w:t>DISCUSSION ITEMS</w:t>
      </w:r>
      <w:r w:rsidR="00120837" w:rsidRPr="00745584">
        <w:rPr>
          <w:b/>
          <w:color w:val="000000"/>
        </w:rPr>
        <w:t>:</w:t>
      </w:r>
    </w:p>
    <w:p w14:paraId="1C24545F" w14:textId="77777777" w:rsidR="00FE6CDA" w:rsidRDefault="006E48B7" w:rsidP="00C85525">
      <w:pPr>
        <w:tabs>
          <w:tab w:val="left" w:pos="1980"/>
        </w:tabs>
        <w:rPr>
          <w:color w:val="000000"/>
        </w:rPr>
      </w:pPr>
      <w:r w:rsidRPr="00745584">
        <w:rPr>
          <w:color w:val="000000"/>
        </w:rPr>
        <w:t xml:space="preserve">     </w:t>
      </w:r>
      <w:r w:rsidR="005D60CC" w:rsidRPr="00745584">
        <w:rPr>
          <w:color w:val="000000"/>
        </w:rPr>
        <w:t xml:space="preserve"> </w:t>
      </w:r>
      <w:r w:rsidR="005F0FDF" w:rsidRPr="00745584">
        <w:rPr>
          <w:color w:val="000000"/>
        </w:rPr>
        <w:t xml:space="preserve">1. </w:t>
      </w:r>
      <w:r w:rsidR="00A8718C" w:rsidRPr="007C4110">
        <w:rPr>
          <w:color w:val="000000"/>
        </w:rPr>
        <w:t>Approval of</w:t>
      </w:r>
      <w:r w:rsidR="007C4110" w:rsidRPr="007C4110">
        <w:rPr>
          <w:color w:val="000000"/>
        </w:rPr>
        <w:t xml:space="preserve"> </w:t>
      </w:r>
      <w:proofErr w:type="gramStart"/>
      <w:r w:rsidR="007C4110">
        <w:rPr>
          <w:color w:val="000000"/>
        </w:rPr>
        <w:t>or</w:t>
      </w:r>
      <w:proofErr w:type="gramEnd"/>
      <w:r w:rsidR="007C4110">
        <w:rPr>
          <w:color w:val="000000"/>
        </w:rPr>
        <w:t xml:space="preserve"> </w:t>
      </w:r>
      <w:r w:rsidR="00B41838">
        <w:rPr>
          <w:color w:val="000000"/>
        </w:rPr>
        <w:t>R</w:t>
      </w:r>
      <w:r w:rsidR="007C4110">
        <w:rPr>
          <w:color w:val="000000"/>
        </w:rPr>
        <w:t>eview</w:t>
      </w:r>
      <w:r w:rsidR="007C4110" w:rsidRPr="007C4110">
        <w:rPr>
          <w:color w:val="000000"/>
        </w:rPr>
        <w:t xml:space="preserve"> January 31, </w:t>
      </w:r>
      <w:r w:rsidR="00B41838" w:rsidRPr="007C4110">
        <w:rPr>
          <w:color w:val="000000"/>
        </w:rPr>
        <w:t>2025,</w:t>
      </w:r>
      <w:r w:rsidR="007C4110" w:rsidRPr="007C4110">
        <w:rPr>
          <w:color w:val="000000"/>
        </w:rPr>
        <w:t xml:space="preserve"> Financial Report</w:t>
      </w:r>
    </w:p>
    <w:p w14:paraId="38C57A6F" w14:textId="77777777" w:rsidR="00A8718C" w:rsidRDefault="00A8718C" w:rsidP="00C85525">
      <w:pPr>
        <w:tabs>
          <w:tab w:val="left" w:pos="1980"/>
        </w:tabs>
        <w:rPr>
          <w:color w:val="000000"/>
        </w:rPr>
      </w:pPr>
      <w:r>
        <w:rPr>
          <w:color w:val="000000"/>
        </w:rPr>
        <w:t xml:space="preserve">      2. Review of Board Packet Information </w:t>
      </w:r>
    </w:p>
    <w:p w14:paraId="0AF6B777" w14:textId="77777777" w:rsidR="00BC5A10" w:rsidRDefault="00BC5A10" w:rsidP="00C85525">
      <w:pPr>
        <w:tabs>
          <w:tab w:val="left" w:pos="1980"/>
        </w:tabs>
        <w:rPr>
          <w:color w:val="000000"/>
        </w:rPr>
      </w:pPr>
      <w:r>
        <w:rPr>
          <w:color w:val="000000"/>
        </w:rPr>
        <w:t xml:space="preserve">      3. Review of December 16,</w:t>
      </w:r>
      <w:r w:rsidR="008B62C3">
        <w:rPr>
          <w:color w:val="000000"/>
        </w:rPr>
        <w:t xml:space="preserve"> </w:t>
      </w:r>
      <w:r w:rsidR="00B41838">
        <w:rPr>
          <w:color w:val="000000"/>
        </w:rPr>
        <w:t>2024,</w:t>
      </w:r>
      <w:r>
        <w:rPr>
          <w:color w:val="000000"/>
        </w:rPr>
        <w:t xml:space="preserve"> Committee of the Whole</w:t>
      </w:r>
      <w:r w:rsidR="00D721AE">
        <w:rPr>
          <w:color w:val="000000"/>
        </w:rPr>
        <w:t xml:space="preserve"> Minutes</w:t>
      </w:r>
    </w:p>
    <w:p w14:paraId="35E8FA1E" w14:textId="77777777" w:rsidR="00A538F9" w:rsidRDefault="00A538F9" w:rsidP="00C85525">
      <w:pPr>
        <w:tabs>
          <w:tab w:val="left" w:pos="1980"/>
        </w:tabs>
        <w:rPr>
          <w:color w:val="000000"/>
        </w:rPr>
      </w:pPr>
    </w:p>
    <w:p w14:paraId="45D018FB" w14:textId="77777777" w:rsidR="00B41838" w:rsidRDefault="00B41838" w:rsidP="00C85525">
      <w:pPr>
        <w:tabs>
          <w:tab w:val="left" w:pos="1980"/>
        </w:tabs>
        <w:rPr>
          <w:color w:val="000000"/>
        </w:rPr>
      </w:pPr>
    </w:p>
    <w:p w14:paraId="5B5B24FB" w14:textId="77777777" w:rsidR="00B41838" w:rsidRDefault="00B41838" w:rsidP="00C85525">
      <w:pPr>
        <w:tabs>
          <w:tab w:val="left" w:pos="1980"/>
        </w:tabs>
        <w:rPr>
          <w:color w:val="000000"/>
        </w:rPr>
      </w:pPr>
    </w:p>
    <w:p w14:paraId="52A69C2E" w14:textId="77777777" w:rsidR="00B41838" w:rsidRDefault="00B41838" w:rsidP="00C85525">
      <w:pPr>
        <w:tabs>
          <w:tab w:val="left" w:pos="1980"/>
        </w:tabs>
        <w:rPr>
          <w:color w:val="000000"/>
        </w:rPr>
      </w:pPr>
    </w:p>
    <w:p w14:paraId="5CC2793C" w14:textId="77777777" w:rsidR="00745584" w:rsidRDefault="007C4110" w:rsidP="00C85525">
      <w:pPr>
        <w:tabs>
          <w:tab w:val="left" w:pos="1980"/>
        </w:tabs>
        <w:rPr>
          <w:color w:val="000000"/>
        </w:rPr>
      </w:pPr>
      <w:r>
        <w:rPr>
          <w:color w:val="000000"/>
        </w:rPr>
        <w:t xml:space="preserve">      </w:t>
      </w:r>
    </w:p>
    <w:p w14:paraId="2BB1DB8C" w14:textId="77777777" w:rsidR="00745584" w:rsidRDefault="00745584" w:rsidP="00C85525">
      <w:pPr>
        <w:tabs>
          <w:tab w:val="left" w:pos="1980"/>
        </w:tabs>
        <w:rPr>
          <w:b/>
          <w:bCs/>
          <w:color w:val="000000"/>
        </w:rPr>
      </w:pPr>
      <w:r w:rsidRPr="00745584">
        <w:rPr>
          <w:b/>
          <w:bCs/>
          <w:color w:val="000000"/>
        </w:rPr>
        <w:lastRenderedPageBreak/>
        <w:t>DIRECTOR INFORMATIONAL ONLY</w:t>
      </w:r>
      <w:r>
        <w:rPr>
          <w:b/>
          <w:bCs/>
          <w:color w:val="000000"/>
        </w:rPr>
        <w:t>:</w:t>
      </w:r>
    </w:p>
    <w:p w14:paraId="61406126" w14:textId="77777777" w:rsidR="00766716" w:rsidRDefault="00745584" w:rsidP="00C85525">
      <w:pPr>
        <w:tabs>
          <w:tab w:val="left" w:pos="1980"/>
        </w:tabs>
        <w:rPr>
          <w:color w:val="000000"/>
        </w:rPr>
      </w:pPr>
      <w:r>
        <w:rPr>
          <w:b/>
          <w:bCs/>
          <w:color w:val="000000"/>
        </w:rPr>
        <w:t xml:space="preserve">      </w:t>
      </w:r>
      <w:r>
        <w:rPr>
          <w:color w:val="000000"/>
        </w:rPr>
        <w:t>1. Space Needs Assessment</w:t>
      </w:r>
      <w:r w:rsidR="00D721AE">
        <w:rPr>
          <w:color w:val="000000"/>
        </w:rPr>
        <w:t xml:space="preserve"> and Survey </w:t>
      </w:r>
      <w:r>
        <w:rPr>
          <w:color w:val="000000"/>
        </w:rPr>
        <w:t>Update</w:t>
      </w:r>
    </w:p>
    <w:p w14:paraId="7DDBE018" w14:textId="77777777" w:rsidR="00546AF3" w:rsidRDefault="00546AF3" w:rsidP="00C85525">
      <w:pPr>
        <w:tabs>
          <w:tab w:val="left" w:pos="1980"/>
        </w:tabs>
        <w:rPr>
          <w:color w:val="000000"/>
        </w:rPr>
      </w:pPr>
      <w:r>
        <w:rPr>
          <w:color w:val="000000"/>
        </w:rPr>
        <w:t xml:space="preserve">      </w:t>
      </w:r>
      <w:r w:rsidR="00DF73DD">
        <w:rPr>
          <w:color w:val="000000"/>
        </w:rPr>
        <w:t>2</w:t>
      </w:r>
      <w:r>
        <w:rPr>
          <w:color w:val="000000"/>
        </w:rPr>
        <w:t xml:space="preserve">. </w:t>
      </w:r>
      <w:r w:rsidR="00A8718C">
        <w:rPr>
          <w:color w:val="000000"/>
        </w:rPr>
        <w:t>2025-2026 Budget Process</w:t>
      </w:r>
    </w:p>
    <w:p w14:paraId="7730EB22" w14:textId="77777777" w:rsidR="00A8718C" w:rsidRDefault="00A8718C" w:rsidP="00C85525">
      <w:pPr>
        <w:tabs>
          <w:tab w:val="left" w:pos="1980"/>
        </w:tabs>
        <w:rPr>
          <w:color w:val="000000"/>
        </w:rPr>
      </w:pPr>
      <w:r>
        <w:rPr>
          <w:color w:val="000000"/>
        </w:rPr>
        <w:t xml:space="preserve">      </w:t>
      </w:r>
      <w:r w:rsidR="00DF73DD">
        <w:rPr>
          <w:color w:val="000000"/>
        </w:rPr>
        <w:t>3</w:t>
      </w:r>
      <w:r>
        <w:rPr>
          <w:color w:val="000000"/>
        </w:rPr>
        <w:t>. Illinois Library Association Trustee Training Sessions</w:t>
      </w:r>
    </w:p>
    <w:p w14:paraId="2AB95F47" w14:textId="77777777" w:rsidR="00390E92" w:rsidRDefault="00390E92" w:rsidP="00C85525">
      <w:pPr>
        <w:tabs>
          <w:tab w:val="left" w:pos="1980"/>
        </w:tabs>
        <w:rPr>
          <w:color w:val="000000"/>
        </w:rPr>
      </w:pPr>
      <w:r>
        <w:rPr>
          <w:color w:val="000000"/>
        </w:rPr>
        <w:t xml:space="preserve">      </w:t>
      </w:r>
      <w:r w:rsidR="00DF73DD">
        <w:rPr>
          <w:color w:val="000000"/>
        </w:rPr>
        <w:t>4</w:t>
      </w:r>
      <w:r>
        <w:rPr>
          <w:color w:val="000000"/>
        </w:rPr>
        <w:t>. Staff In-service Day</w:t>
      </w:r>
    </w:p>
    <w:p w14:paraId="2488FE3C" w14:textId="77777777" w:rsidR="00A8718C" w:rsidRDefault="00A8718C" w:rsidP="00C85525">
      <w:pPr>
        <w:tabs>
          <w:tab w:val="left" w:pos="1980"/>
        </w:tabs>
        <w:rPr>
          <w:color w:val="000000"/>
        </w:rPr>
      </w:pPr>
      <w:r>
        <w:rPr>
          <w:color w:val="000000"/>
        </w:rPr>
        <w:t xml:space="preserve">      5. LACONI Trustee Banquet</w:t>
      </w:r>
    </w:p>
    <w:p w14:paraId="368E1CAA" w14:textId="77777777" w:rsidR="00A8718C" w:rsidRDefault="00A8718C" w:rsidP="00C85525">
      <w:pPr>
        <w:tabs>
          <w:tab w:val="left" w:pos="1980"/>
        </w:tabs>
        <w:rPr>
          <w:color w:val="000000"/>
        </w:rPr>
      </w:pPr>
      <w:r>
        <w:rPr>
          <w:color w:val="000000"/>
        </w:rPr>
        <w:t xml:space="preserve">      6. FOIA/OMA Training</w:t>
      </w:r>
    </w:p>
    <w:p w14:paraId="04EE6992" w14:textId="77777777" w:rsidR="00A8718C" w:rsidRDefault="00A8718C" w:rsidP="00C85525">
      <w:pPr>
        <w:tabs>
          <w:tab w:val="left" w:pos="1980"/>
        </w:tabs>
        <w:rPr>
          <w:color w:val="000000"/>
        </w:rPr>
      </w:pPr>
      <w:r>
        <w:rPr>
          <w:color w:val="000000"/>
        </w:rPr>
        <w:t xml:space="preserve">      7. RAILS Certification </w:t>
      </w:r>
    </w:p>
    <w:p w14:paraId="4954C847" w14:textId="77777777" w:rsidR="00142076" w:rsidRDefault="00142076" w:rsidP="00C85525">
      <w:pPr>
        <w:tabs>
          <w:tab w:val="left" w:pos="1980"/>
        </w:tabs>
        <w:rPr>
          <w:color w:val="000000"/>
        </w:rPr>
      </w:pPr>
      <w:r>
        <w:rPr>
          <w:color w:val="000000"/>
        </w:rPr>
        <w:t xml:space="preserve">      </w:t>
      </w:r>
      <w:r w:rsidR="00DF73DD">
        <w:rPr>
          <w:color w:val="000000"/>
        </w:rPr>
        <w:t>8</w:t>
      </w:r>
      <w:r>
        <w:rPr>
          <w:color w:val="000000"/>
        </w:rPr>
        <w:t>. Friend and Foundation Update</w:t>
      </w:r>
    </w:p>
    <w:p w14:paraId="54941526" w14:textId="77777777" w:rsidR="00242853" w:rsidRPr="00745584" w:rsidRDefault="00242853" w:rsidP="00C85525">
      <w:pPr>
        <w:tabs>
          <w:tab w:val="left" w:pos="1980"/>
        </w:tabs>
        <w:rPr>
          <w:color w:val="000000"/>
        </w:rPr>
      </w:pPr>
      <w:r>
        <w:rPr>
          <w:color w:val="000000"/>
        </w:rPr>
        <w:t xml:space="preserve">      </w:t>
      </w:r>
      <w:r w:rsidR="00DF73DD">
        <w:rPr>
          <w:color w:val="000000"/>
        </w:rPr>
        <w:t>9</w:t>
      </w:r>
      <w:r w:rsidRPr="00242853">
        <w:rPr>
          <w:color w:val="000000"/>
        </w:rPr>
        <w:t>.</w:t>
      </w:r>
      <w:r>
        <w:rPr>
          <w:color w:val="000000"/>
        </w:rPr>
        <w:t xml:space="preserve"> </w:t>
      </w:r>
      <w:r w:rsidRPr="00242853">
        <w:rPr>
          <w:color w:val="000000"/>
        </w:rPr>
        <w:t xml:space="preserve">Designation of Two Trustees for </w:t>
      </w:r>
      <w:r w:rsidR="00B41838">
        <w:rPr>
          <w:color w:val="000000"/>
        </w:rPr>
        <w:t>March</w:t>
      </w:r>
      <w:r w:rsidRPr="00242853">
        <w:rPr>
          <w:color w:val="000000"/>
        </w:rPr>
        <w:t xml:space="preserve"> Monthly Bill Approval (Barry, </w:t>
      </w:r>
      <w:r>
        <w:rPr>
          <w:color w:val="000000"/>
        </w:rPr>
        <w:t>Sias</w:t>
      </w:r>
      <w:r w:rsidRPr="00242853">
        <w:rPr>
          <w:color w:val="000000"/>
        </w:rPr>
        <w:t>)</w:t>
      </w:r>
    </w:p>
    <w:p w14:paraId="4FFC25F9" w14:textId="77777777" w:rsidR="00C94D45" w:rsidRPr="00745584" w:rsidRDefault="00984439" w:rsidP="005D60CC">
      <w:pPr>
        <w:tabs>
          <w:tab w:val="left" w:pos="1980"/>
        </w:tabs>
        <w:rPr>
          <w:color w:val="000000"/>
        </w:rPr>
      </w:pPr>
      <w:r w:rsidRPr="00745584">
        <w:rPr>
          <w:color w:val="000000"/>
        </w:rPr>
        <w:t xml:space="preserve">  </w:t>
      </w:r>
      <w:r w:rsidR="00A7052F" w:rsidRPr="00745584">
        <w:rPr>
          <w:color w:val="000000"/>
        </w:rPr>
        <w:t xml:space="preserve">  </w:t>
      </w:r>
      <w:r w:rsidR="00CF29BC" w:rsidRPr="00745584">
        <w:rPr>
          <w:color w:val="000000"/>
        </w:rPr>
        <w:tab/>
      </w:r>
      <w:r w:rsidR="006F26B5" w:rsidRPr="00745584">
        <w:rPr>
          <w:color w:val="000000"/>
        </w:rPr>
        <w:tab/>
      </w:r>
      <w:r w:rsidR="006F26B5" w:rsidRPr="00745584">
        <w:rPr>
          <w:color w:val="000000"/>
        </w:rPr>
        <w:tab/>
      </w:r>
    </w:p>
    <w:p w14:paraId="1749B320" w14:textId="77777777" w:rsidR="00766716" w:rsidRDefault="00766716" w:rsidP="005D60CC">
      <w:pPr>
        <w:rPr>
          <w:b/>
          <w:caps/>
          <w:color w:val="000000"/>
        </w:rPr>
      </w:pPr>
      <w:r>
        <w:rPr>
          <w:b/>
          <w:caps/>
          <w:color w:val="000000"/>
        </w:rPr>
        <w:t>OLD BUSINESS:</w:t>
      </w:r>
    </w:p>
    <w:p w14:paraId="01699B29" w14:textId="77777777" w:rsidR="00766716" w:rsidRDefault="00766716" w:rsidP="005D60CC">
      <w:pPr>
        <w:rPr>
          <w:b/>
          <w:caps/>
          <w:color w:val="000000"/>
        </w:rPr>
      </w:pPr>
    </w:p>
    <w:p w14:paraId="4B7220C7" w14:textId="77777777" w:rsidR="00B7528E" w:rsidRDefault="00FE6CDA" w:rsidP="005D60CC">
      <w:pPr>
        <w:rPr>
          <w:color w:val="000000"/>
        </w:rPr>
      </w:pPr>
      <w:r w:rsidRPr="00745584">
        <w:rPr>
          <w:b/>
          <w:caps/>
          <w:color w:val="000000"/>
        </w:rPr>
        <w:t>New Bu</w:t>
      </w:r>
      <w:r w:rsidR="002E2AD5" w:rsidRPr="00745584">
        <w:rPr>
          <w:b/>
          <w:caps/>
          <w:color w:val="000000"/>
        </w:rPr>
        <w:t>SINESS</w:t>
      </w:r>
      <w:r w:rsidR="005D60CC" w:rsidRPr="00745584">
        <w:rPr>
          <w:color w:val="000000"/>
        </w:rPr>
        <w:t xml:space="preserve">: </w:t>
      </w:r>
    </w:p>
    <w:p w14:paraId="74604490" w14:textId="77777777" w:rsidR="00A8718C" w:rsidRDefault="00A8718C" w:rsidP="005D60CC">
      <w:pPr>
        <w:rPr>
          <w:color w:val="000000"/>
        </w:rPr>
      </w:pPr>
    </w:p>
    <w:p w14:paraId="2C333E8D" w14:textId="77777777" w:rsidR="00A8718C" w:rsidRPr="00745584" w:rsidRDefault="00A8718C" w:rsidP="005D60CC">
      <w:pPr>
        <w:rPr>
          <w:color w:val="000000"/>
        </w:rPr>
      </w:pPr>
      <w:r w:rsidRPr="00A538F9">
        <w:rPr>
          <w:b/>
          <w:bCs/>
          <w:color w:val="000000"/>
        </w:rPr>
        <w:t>EXECUTIVE SESSION</w:t>
      </w:r>
      <w:r w:rsidRPr="00A8718C">
        <w:rPr>
          <w:color w:val="000000"/>
        </w:rPr>
        <w:t xml:space="preserve">: (as permitted by section 2(c)21 and of the Illinois Open Meetings </w:t>
      </w:r>
      <w:r w:rsidR="008B62C3" w:rsidRPr="00A8718C">
        <w:rPr>
          <w:color w:val="000000"/>
        </w:rPr>
        <w:t>Act)</w:t>
      </w:r>
      <w:r w:rsidRPr="00A8718C">
        <w:rPr>
          <w:color w:val="000000"/>
        </w:rPr>
        <w:t xml:space="preserve"> Review of Executive Session Minutes.</w:t>
      </w:r>
    </w:p>
    <w:p w14:paraId="44F372FA" w14:textId="77777777" w:rsidR="00FE6CDA" w:rsidRPr="00745584" w:rsidRDefault="00FE6CDA" w:rsidP="005D60CC">
      <w:pPr>
        <w:rPr>
          <w:color w:val="000000"/>
        </w:rPr>
      </w:pPr>
    </w:p>
    <w:p w14:paraId="4A8EACCC" w14:textId="77777777" w:rsidR="005D60CC" w:rsidRPr="00745584" w:rsidRDefault="005D60CC" w:rsidP="005D60CC">
      <w:pPr>
        <w:rPr>
          <w:b/>
          <w:color w:val="000000"/>
        </w:rPr>
      </w:pPr>
      <w:r w:rsidRPr="00745584">
        <w:rPr>
          <w:b/>
          <w:color w:val="000000"/>
        </w:rPr>
        <w:t>TOWN HALL:</w:t>
      </w:r>
    </w:p>
    <w:p w14:paraId="5E87EEFD" w14:textId="77777777" w:rsidR="00742525" w:rsidRPr="00745584" w:rsidRDefault="00055D47" w:rsidP="00707045">
      <w:pPr>
        <w:tabs>
          <w:tab w:val="left" w:pos="1980"/>
        </w:tabs>
        <w:rPr>
          <w:color w:val="000000"/>
        </w:rPr>
      </w:pPr>
      <w:r w:rsidRPr="00745584">
        <w:rPr>
          <w:color w:val="000000"/>
        </w:rPr>
        <w:tab/>
      </w:r>
      <w:r w:rsidRPr="00745584">
        <w:rPr>
          <w:color w:val="000000"/>
        </w:rPr>
        <w:tab/>
      </w:r>
      <w:r w:rsidRPr="00745584">
        <w:rPr>
          <w:color w:val="000000"/>
        </w:rPr>
        <w:tab/>
      </w:r>
      <w:r w:rsidRPr="00745584">
        <w:rPr>
          <w:color w:val="000000"/>
        </w:rPr>
        <w:tab/>
      </w:r>
      <w:r w:rsidR="004F2DEC" w:rsidRPr="00745584">
        <w:rPr>
          <w:color w:val="000000"/>
        </w:rPr>
        <w:tab/>
      </w:r>
      <w:r w:rsidR="004F2DEC" w:rsidRPr="00745584">
        <w:rPr>
          <w:color w:val="000000"/>
        </w:rPr>
        <w:tab/>
      </w:r>
      <w:r w:rsidR="004F2DEC" w:rsidRPr="00745584">
        <w:rPr>
          <w:color w:val="000000"/>
        </w:rPr>
        <w:tab/>
      </w:r>
      <w:r w:rsidR="000F7614" w:rsidRPr="00745584">
        <w:rPr>
          <w:color w:val="000000"/>
        </w:rPr>
        <w:tab/>
      </w:r>
    </w:p>
    <w:p w14:paraId="1FE85ACB" w14:textId="77777777" w:rsidR="00CB1244" w:rsidRPr="00745584" w:rsidRDefault="00CB1244" w:rsidP="00707045">
      <w:pPr>
        <w:tabs>
          <w:tab w:val="left" w:pos="1980"/>
        </w:tabs>
        <w:rPr>
          <w:b/>
          <w:color w:val="000000"/>
        </w:rPr>
      </w:pPr>
      <w:r w:rsidRPr="00745584">
        <w:rPr>
          <w:b/>
          <w:color w:val="000000"/>
        </w:rPr>
        <w:t>ADJOURNMENT:</w:t>
      </w:r>
    </w:p>
    <w:p w14:paraId="2FEFF364" w14:textId="77777777" w:rsidR="001E6C17" w:rsidRPr="00981417" w:rsidRDefault="001E6C17" w:rsidP="00707045">
      <w:pPr>
        <w:tabs>
          <w:tab w:val="left" w:pos="1980"/>
        </w:tabs>
        <w:rPr>
          <w:color w:val="000000"/>
        </w:rPr>
      </w:pPr>
    </w:p>
    <w:sectPr w:rsidR="001E6C17" w:rsidRPr="00981417" w:rsidSect="00981417">
      <w:footerReference w:type="default" r:id="rI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10F7" w14:textId="77777777" w:rsidR="009141E0" w:rsidRDefault="009141E0">
      <w:r>
        <w:separator/>
      </w:r>
    </w:p>
  </w:endnote>
  <w:endnote w:type="continuationSeparator" w:id="0">
    <w:p w14:paraId="0C061094" w14:textId="77777777" w:rsidR="009141E0" w:rsidRDefault="0091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4B80" w14:textId="77777777" w:rsidR="00DB5AB7" w:rsidRDefault="00DB5AB7" w:rsidP="00DB5AB7">
    <w:pPr>
      <w:rPr>
        <w:i/>
        <w:iCs/>
        <w:color w:val="000000"/>
      </w:rPr>
    </w:pPr>
    <w:r>
      <w:rPr>
        <w:i/>
        <w:iCs/>
        <w:color w:val="000000"/>
      </w:rPr>
      <w:t xml:space="preserve">Any person needing an accommodation for a disability in order to attend a meeting at the Library should contact the Administration Office at </w:t>
    </w:r>
    <w:hyperlink r:id="rId1" w:history="1">
      <w:r>
        <w:rPr>
          <w:rStyle w:val="Hyperlink"/>
          <w:i/>
          <w:iCs/>
        </w:rPr>
        <w:t>adacoordinator@bartlettlibrary.org</w:t>
      </w:r>
    </w:hyperlink>
    <w:r>
      <w:rPr>
        <w:i/>
        <w:iCs/>
        <w:color w:val="000000"/>
      </w:rPr>
      <w:t>, (630) 837-2855, or in writing, not less than five working days prior to the meeting.</w:t>
    </w:r>
  </w:p>
  <w:p w14:paraId="50C56503" w14:textId="77777777" w:rsidR="007B285C" w:rsidRPr="00041AD8" w:rsidRDefault="007B285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202C" w14:textId="77777777" w:rsidR="009141E0" w:rsidRDefault="009141E0">
      <w:r>
        <w:separator/>
      </w:r>
    </w:p>
  </w:footnote>
  <w:footnote w:type="continuationSeparator" w:id="0">
    <w:p w14:paraId="6ADA000B" w14:textId="77777777" w:rsidR="009141E0" w:rsidRDefault="00914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6262168"/>
    <w:multiLevelType w:val="hybridMultilevel"/>
    <w:tmpl w:val="8BF0E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9707D"/>
    <w:multiLevelType w:val="hybridMultilevel"/>
    <w:tmpl w:val="36F4AFFA"/>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3752A"/>
    <w:multiLevelType w:val="hybridMultilevel"/>
    <w:tmpl w:val="D15421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F487AB3"/>
    <w:multiLevelType w:val="hybridMultilevel"/>
    <w:tmpl w:val="006CA100"/>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DB0195"/>
    <w:multiLevelType w:val="hybridMultilevel"/>
    <w:tmpl w:val="C434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E10B6"/>
    <w:multiLevelType w:val="hybridMultilevel"/>
    <w:tmpl w:val="BBBA82BE"/>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CFB0990"/>
    <w:multiLevelType w:val="hybridMultilevel"/>
    <w:tmpl w:val="63EA9E4C"/>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C31A00"/>
    <w:multiLevelType w:val="hybridMultilevel"/>
    <w:tmpl w:val="8930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52BD9"/>
    <w:multiLevelType w:val="hybridMultilevel"/>
    <w:tmpl w:val="43544EA4"/>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236858"/>
    <w:multiLevelType w:val="hybridMultilevel"/>
    <w:tmpl w:val="A5BC9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913DF6"/>
    <w:multiLevelType w:val="hybridMultilevel"/>
    <w:tmpl w:val="E3860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3B35B8"/>
    <w:multiLevelType w:val="hybridMultilevel"/>
    <w:tmpl w:val="3C2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56D61"/>
    <w:multiLevelType w:val="hybridMultilevel"/>
    <w:tmpl w:val="44D4C610"/>
    <w:lvl w:ilvl="0" w:tplc="C73E3D8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377E7"/>
    <w:multiLevelType w:val="hybridMultilevel"/>
    <w:tmpl w:val="24E0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E04E3"/>
    <w:multiLevelType w:val="hybridMultilevel"/>
    <w:tmpl w:val="36F4AFF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BDE02BD"/>
    <w:multiLevelType w:val="hybridMultilevel"/>
    <w:tmpl w:val="098E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26AD1"/>
    <w:multiLevelType w:val="hybridMultilevel"/>
    <w:tmpl w:val="FF2CF3C4"/>
    <w:lvl w:ilvl="0" w:tplc="E46A53A4">
      <w:start w:val="1"/>
      <w:numFmt w:val="decimal"/>
      <w:lvlText w:val="%1."/>
      <w:lvlJc w:val="left"/>
      <w:pPr>
        <w:ind w:left="720" w:hanging="360"/>
      </w:pPr>
      <w:rPr>
        <w:rFonts w:ascii="Times New Roman" w:eastAsia="Times New Roman" w:hAnsi="Times New Roman" w:cs="Times New Roman"/>
      </w:rPr>
    </w:lvl>
    <w:lvl w:ilvl="1" w:tplc="6222357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C1D45"/>
    <w:multiLevelType w:val="hybridMultilevel"/>
    <w:tmpl w:val="C8D658EE"/>
    <w:lvl w:ilvl="0" w:tplc="E46A53A4">
      <w:start w:val="1"/>
      <w:numFmt w:val="decimal"/>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83B74"/>
    <w:multiLevelType w:val="hybridMultilevel"/>
    <w:tmpl w:val="D588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53636"/>
    <w:multiLevelType w:val="hybridMultilevel"/>
    <w:tmpl w:val="BB0E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D0173"/>
    <w:multiLevelType w:val="hybridMultilevel"/>
    <w:tmpl w:val="822C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5F5D08"/>
    <w:multiLevelType w:val="hybridMultilevel"/>
    <w:tmpl w:val="433CC8C8"/>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21C13"/>
    <w:multiLevelType w:val="hybridMultilevel"/>
    <w:tmpl w:val="634CB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CD3D6C"/>
    <w:multiLevelType w:val="hybridMultilevel"/>
    <w:tmpl w:val="A7AE5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045E5"/>
    <w:multiLevelType w:val="hybridMultilevel"/>
    <w:tmpl w:val="F52C49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BA16FD7"/>
    <w:multiLevelType w:val="multilevel"/>
    <w:tmpl w:val="29C4A92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34359F"/>
    <w:multiLevelType w:val="hybridMultilevel"/>
    <w:tmpl w:val="095E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766C9"/>
    <w:multiLevelType w:val="hybridMultilevel"/>
    <w:tmpl w:val="F1340C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EA0F8C"/>
    <w:multiLevelType w:val="hybridMultilevel"/>
    <w:tmpl w:val="2FFEAA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4B3847"/>
    <w:multiLevelType w:val="hybridMultilevel"/>
    <w:tmpl w:val="7DE41EE2"/>
    <w:lvl w:ilvl="0" w:tplc="8D545E8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79213CFF"/>
    <w:multiLevelType w:val="hybridMultilevel"/>
    <w:tmpl w:val="AB021B1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9E05EB8"/>
    <w:multiLevelType w:val="hybridMultilevel"/>
    <w:tmpl w:val="3B22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E5225"/>
    <w:multiLevelType w:val="hybridMultilevel"/>
    <w:tmpl w:val="2522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2029868083">
    <w:abstractNumId w:val="21"/>
  </w:num>
  <w:num w:numId="2" w16cid:durableId="1716390239">
    <w:abstractNumId w:val="4"/>
  </w:num>
  <w:num w:numId="3" w16cid:durableId="708066055">
    <w:abstractNumId w:val="32"/>
  </w:num>
  <w:num w:numId="4" w16cid:durableId="1233933252">
    <w:abstractNumId w:val="7"/>
  </w:num>
  <w:num w:numId="5" w16cid:durableId="990327315">
    <w:abstractNumId w:val="38"/>
  </w:num>
  <w:num w:numId="6" w16cid:durableId="830296758">
    <w:abstractNumId w:val="33"/>
  </w:num>
  <w:num w:numId="7" w16cid:durableId="1229000042">
    <w:abstractNumId w:val="25"/>
  </w:num>
  <w:num w:numId="8" w16cid:durableId="1300500800">
    <w:abstractNumId w:val="37"/>
  </w:num>
  <w:num w:numId="9" w16cid:durableId="122432521">
    <w:abstractNumId w:val="11"/>
  </w:num>
  <w:num w:numId="10" w16cid:durableId="284116458">
    <w:abstractNumId w:val="12"/>
  </w:num>
  <w:num w:numId="11" w16cid:durableId="1556116303">
    <w:abstractNumId w:val="31"/>
  </w:num>
  <w:num w:numId="12" w16cid:durableId="2001228430">
    <w:abstractNumId w:val="23"/>
  </w:num>
  <w:num w:numId="13" w16cid:durableId="1466315349">
    <w:abstractNumId w:val="2"/>
  </w:num>
  <w:num w:numId="14" w16cid:durableId="893004037">
    <w:abstractNumId w:val="19"/>
  </w:num>
  <w:num w:numId="15" w16cid:durableId="1610234531">
    <w:abstractNumId w:val="13"/>
  </w:num>
  <w:num w:numId="16" w16cid:durableId="1233586353">
    <w:abstractNumId w:val="29"/>
  </w:num>
  <w:num w:numId="17" w16cid:durableId="474834874">
    <w:abstractNumId w:val="36"/>
  </w:num>
  <w:num w:numId="18" w16cid:durableId="386345500">
    <w:abstractNumId w:val="34"/>
  </w:num>
  <w:num w:numId="19" w16cid:durableId="703409926">
    <w:abstractNumId w:val="5"/>
  </w:num>
  <w:num w:numId="20" w16cid:durableId="841244309">
    <w:abstractNumId w:val="17"/>
  </w:num>
  <w:num w:numId="21" w16cid:durableId="1035420588">
    <w:abstractNumId w:val="14"/>
  </w:num>
  <w:num w:numId="22" w16cid:durableId="1333489584">
    <w:abstractNumId w:val="9"/>
  </w:num>
  <w:num w:numId="23" w16cid:durableId="1999460248">
    <w:abstractNumId w:val="18"/>
  </w:num>
  <w:num w:numId="24" w16cid:durableId="401678517">
    <w:abstractNumId w:val="28"/>
  </w:num>
  <w:num w:numId="25" w16cid:durableId="2120030880">
    <w:abstractNumId w:val="30"/>
  </w:num>
  <w:num w:numId="26" w16cid:durableId="318385003">
    <w:abstractNumId w:val="15"/>
  </w:num>
  <w:num w:numId="27" w16cid:durableId="1883053743">
    <w:abstractNumId w:val="1"/>
  </w:num>
  <w:num w:numId="28" w16cid:durableId="1276593030">
    <w:abstractNumId w:val="22"/>
  </w:num>
  <w:num w:numId="29" w16cid:durableId="1086414603">
    <w:abstractNumId w:val="26"/>
  </w:num>
  <w:num w:numId="30" w16cid:durableId="2012951094">
    <w:abstractNumId w:val="20"/>
  </w:num>
  <w:num w:numId="31" w16cid:durableId="161312644">
    <w:abstractNumId w:val="6"/>
  </w:num>
  <w:num w:numId="32" w16cid:durableId="1505434049">
    <w:abstractNumId w:val="3"/>
  </w:num>
  <w:num w:numId="33" w16cid:durableId="987779895">
    <w:abstractNumId w:val="24"/>
  </w:num>
  <w:num w:numId="34" w16cid:durableId="500776190">
    <w:abstractNumId w:val="0"/>
  </w:num>
  <w:num w:numId="35" w16cid:durableId="376243033">
    <w:abstractNumId w:val="10"/>
  </w:num>
  <w:num w:numId="36" w16cid:durableId="579411672">
    <w:abstractNumId w:val="35"/>
  </w:num>
  <w:num w:numId="37" w16cid:durableId="2032680978">
    <w:abstractNumId w:val="8"/>
  </w:num>
  <w:num w:numId="38" w16cid:durableId="584537183">
    <w:abstractNumId w:val="27"/>
  </w:num>
  <w:num w:numId="39" w16cid:durableId="21371425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0D2"/>
    <w:rsid w:val="0000142B"/>
    <w:rsid w:val="00002E4F"/>
    <w:rsid w:val="00005C83"/>
    <w:rsid w:val="00011901"/>
    <w:rsid w:val="000200AE"/>
    <w:rsid w:val="00022FBD"/>
    <w:rsid w:val="00023C1E"/>
    <w:rsid w:val="00024283"/>
    <w:rsid w:val="00026362"/>
    <w:rsid w:val="0003158B"/>
    <w:rsid w:val="00035907"/>
    <w:rsid w:val="0003680E"/>
    <w:rsid w:val="00041AD8"/>
    <w:rsid w:val="00041EDF"/>
    <w:rsid w:val="00044F5D"/>
    <w:rsid w:val="00045787"/>
    <w:rsid w:val="00054013"/>
    <w:rsid w:val="00055D47"/>
    <w:rsid w:val="000564BA"/>
    <w:rsid w:val="0006008C"/>
    <w:rsid w:val="000622B7"/>
    <w:rsid w:val="000638B0"/>
    <w:rsid w:val="0006729E"/>
    <w:rsid w:val="00067D10"/>
    <w:rsid w:val="0007376E"/>
    <w:rsid w:val="00074870"/>
    <w:rsid w:val="0007534D"/>
    <w:rsid w:val="00076168"/>
    <w:rsid w:val="00076332"/>
    <w:rsid w:val="0007783F"/>
    <w:rsid w:val="00083024"/>
    <w:rsid w:val="0008513A"/>
    <w:rsid w:val="0008584F"/>
    <w:rsid w:val="00090530"/>
    <w:rsid w:val="00092785"/>
    <w:rsid w:val="000956AF"/>
    <w:rsid w:val="000967DB"/>
    <w:rsid w:val="000A105B"/>
    <w:rsid w:val="000A4701"/>
    <w:rsid w:val="000A633A"/>
    <w:rsid w:val="000B0BE5"/>
    <w:rsid w:val="000B30BC"/>
    <w:rsid w:val="000B353F"/>
    <w:rsid w:val="000B48CF"/>
    <w:rsid w:val="000B6E7A"/>
    <w:rsid w:val="000D0143"/>
    <w:rsid w:val="000D2340"/>
    <w:rsid w:val="000D39CB"/>
    <w:rsid w:val="000E3710"/>
    <w:rsid w:val="000E3BEE"/>
    <w:rsid w:val="000E4B5C"/>
    <w:rsid w:val="000E658A"/>
    <w:rsid w:val="000E6F6C"/>
    <w:rsid w:val="000E74E4"/>
    <w:rsid w:val="000F00DA"/>
    <w:rsid w:val="000F164D"/>
    <w:rsid w:val="000F1F49"/>
    <w:rsid w:val="000F2517"/>
    <w:rsid w:val="000F2938"/>
    <w:rsid w:val="000F3822"/>
    <w:rsid w:val="000F4974"/>
    <w:rsid w:val="000F7614"/>
    <w:rsid w:val="00100A5A"/>
    <w:rsid w:val="00100F52"/>
    <w:rsid w:val="00103D38"/>
    <w:rsid w:val="00104721"/>
    <w:rsid w:val="001077A6"/>
    <w:rsid w:val="00110B14"/>
    <w:rsid w:val="00114D52"/>
    <w:rsid w:val="00117AAA"/>
    <w:rsid w:val="00120837"/>
    <w:rsid w:val="00121ADE"/>
    <w:rsid w:val="0012280B"/>
    <w:rsid w:val="00122D8C"/>
    <w:rsid w:val="00127C0A"/>
    <w:rsid w:val="00130E94"/>
    <w:rsid w:val="001377E0"/>
    <w:rsid w:val="001405D9"/>
    <w:rsid w:val="00140909"/>
    <w:rsid w:val="00142076"/>
    <w:rsid w:val="00142D7A"/>
    <w:rsid w:val="001456EC"/>
    <w:rsid w:val="00150067"/>
    <w:rsid w:val="00151C83"/>
    <w:rsid w:val="00152897"/>
    <w:rsid w:val="0015290B"/>
    <w:rsid w:val="00153A86"/>
    <w:rsid w:val="00153CF2"/>
    <w:rsid w:val="00157438"/>
    <w:rsid w:val="00157AC4"/>
    <w:rsid w:val="00161CEF"/>
    <w:rsid w:val="001622FB"/>
    <w:rsid w:val="00163097"/>
    <w:rsid w:val="00163115"/>
    <w:rsid w:val="00163586"/>
    <w:rsid w:val="0016489D"/>
    <w:rsid w:val="00166F1A"/>
    <w:rsid w:val="00167B90"/>
    <w:rsid w:val="00172E9C"/>
    <w:rsid w:val="00172F1E"/>
    <w:rsid w:val="00174C8D"/>
    <w:rsid w:val="001810C6"/>
    <w:rsid w:val="00181A1A"/>
    <w:rsid w:val="0018334F"/>
    <w:rsid w:val="00185FC5"/>
    <w:rsid w:val="00193831"/>
    <w:rsid w:val="001A40A2"/>
    <w:rsid w:val="001B35F6"/>
    <w:rsid w:val="001B4D66"/>
    <w:rsid w:val="001B5D0D"/>
    <w:rsid w:val="001B6918"/>
    <w:rsid w:val="001B6BFD"/>
    <w:rsid w:val="001B6DCF"/>
    <w:rsid w:val="001C176E"/>
    <w:rsid w:val="001C3307"/>
    <w:rsid w:val="001C7858"/>
    <w:rsid w:val="001D2E76"/>
    <w:rsid w:val="001D3986"/>
    <w:rsid w:val="001D469E"/>
    <w:rsid w:val="001D5C1A"/>
    <w:rsid w:val="001E19A9"/>
    <w:rsid w:val="001E255D"/>
    <w:rsid w:val="001E5E4E"/>
    <w:rsid w:val="001E6C17"/>
    <w:rsid w:val="001E7870"/>
    <w:rsid w:val="001F688C"/>
    <w:rsid w:val="00205F30"/>
    <w:rsid w:val="0021547E"/>
    <w:rsid w:val="002173D8"/>
    <w:rsid w:val="002208AD"/>
    <w:rsid w:val="00223903"/>
    <w:rsid w:val="00225976"/>
    <w:rsid w:val="0022611F"/>
    <w:rsid w:val="002308F5"/>
    <w:rsid w:val="0023518E"/>
    <w:rsid w:val="002355CA"/>
    <w:rsid w:val="0023659E"/>
    <w:rsid w:val="00237731"/>
    <w:rsid w:val="00242853"/>
    <w:rsid w:val="0024312E"/>
    <w:rsid w:val="00246FC6"/>
    <w:rsid w:val="0024770B"/>
    <w:rsid w:val="00250AE6"/>
    <w:rsid w:val="0025118B"/>
    <w:rsid w:val="0025196E"/>
    <w:rsid w:val="002521F7"/>
    <w:rsid w:val="0025397A"/>
    <w:rsid w:val="00253CBB"/>
    <w:rsid w:val="00255A52"/>
    <w:rsid w:val="00256EDA"/>
    <w:rsid w:val="002572C6"/>
    <w:rsid w:val="002641A3"/>
    <w:rsid w:val="00267118"/>
    <w:rsid w:val="002707A9"/>
    <w:rsid w:val="002733E3"/>
    <w:rsid w:val="00276B87"/>
    <w:rsid w:val="0028046C"/>
    <w:rsid w:val="00282896"/>
    <w:rsid w:val="002873BB"/>
    <w:rsid w:val="002901BE"/>
    <w:rsid w:val="00291DED"/>
    <w:rsid w:val="00293488"/>
    <w:rsid w:val="002A1E3F"/>
    <w:rsid w:val="002A6D99"/>
    <w:rsid w:val="002A73EB"/>
    <w:rsid w:val="002B2365"/>
    <w:rsid w:val="002B2CFE"/>
    <w:rsid w:val="002B2D81"/>
    <w:rsid w:val="002B3480"/>
    <w:rsid w:val="002B4DAB"/>
    <w:rsid w:val="002B57AA"/>
    <w:rsid w:val="002C4D05"/>
    <w:rsid w:val="002C6993"/>
    <w:rsid w:val="002C71BE"/>
    <w:rsid w:val="002C71E9"/>
    <w:rsid w:val="002D562C"/>
    <w:rsid w:val="002D6156"/>
    <w:rsid w:val="002D735B"/>
    <w:rsid w:val="002D7947"/>
    <w:rsid w:val="002E0379"/>
    <w:rsid w:val="002E0FF9"/>
    <w:rsid w:val="002E2AD5"/>
    <w:rsid w:val="002E36B3"/>
    <w:rsid w:val="002F2CF0"/>
    <w:rsid w:val="002F3131"/>
    <w:rsid w:val="002F5B03"/>
    <w:rsid w:val="002F6501"/>
    <w:rsid w:val="002F6AF8"/>
    <w:rsid w:val="002F7285"/>
    <w:rsid w:val="002F7E16"/>
    <w:rsid w:val="0030031F"/>
    <w:rsid w:val="00304001"/>
    <w:rsid w:val="0030614E"/>
    <w:rsid w:val="00307273"/>
    <w:rsid w:val="003105CA"/>
    <w:rsid w:val="00310B2C"/>
    <w:rsid w:val="00311A4D"/>
    <w:rsid w:val="0031283C"/>
    <w:rsid w:val="003129FA"/>
    <w:rsid w:val="00312FB6"/>
    <w:rsid w:val="00313EC9"/>
    <w:rsid w:val="00314876"/>
    <w:rsid w:val="00316F35"/>
    <w:rsid w:val="00317AA5"/>
    <w:rsid w:val="00320D7C"/>
    <w:rsid w:val="0032205A"/>
    <w:rsid w:val="003243AD"/>
    <w:rsid w:val="00324FBA"/>
    <w:rsid w:val="00326BFE"/>
    <w:rsid w:val="00326F59"/>
    <w:rsid w:val="00330ECB"/>
    <w:rsid w:val="00330F83"/>
    <w:rsid w:val="0033363D"/>
    <w:rsid w:val="003356FE"/>
    <w:rsid w:val="00336F78"/>
    <w:rsid w:val="00337C92"/>
    <w:rsid w:val="003402DD"/>
    <w:rsid w:val="00341B39"/>
    <w:rsid w:val="00346970"/>
    <w:rsid w:val="00350805"/>
    <w:rsid w:val="0035138E"/>
    <w:rsid w:val="003528D9"/>
    <w:rsid w:val="00353F12"/>
    <w:rsid w:val="003566F7"/>
    <w:rsid w:val="003605C3"/>
    <w:rsid w:val="00360722"/>
    <w:rsid w:val="00361B49"/>
    <w:rsid w:val="00365B02"/>
    <w:rsid w:val="0037180E"/>
    <w:rsid w:val="0037644B"/>
    <w:rsid w:val="0038025D"/>
    <w:rsid w:val="00384DB3"/>
    <w:rsid w:val="00385ACA"/>
    <w:rsid w:val="00386A71"/>
    <w:rsid w:val="00390E92"/>
    <w:rsid w:val="00393AD1"/>
    <w:rsid w:val="0039612D"/>
    <w:rsid w:val="0039657F"/>
    <w:rsid w:val="003A0C27"/>
    <w:rsid w:val="003A55B5"/>
    <w:rsid w:val="003A76AD"/>
    <w:rsid w:val="003B2625"/>
    <w:rsid w:val="003B2F8D"/>
    <w:rsid w:val="003B3E28"/>
    <w:rsid w:val="003B67FC"/>
    <w:rsid w:val="003B6E08"/>
    <w:rsid w:val="003B6F50"/>
    <w:rsid w:val="003B7D5B"/>
    <w:rsid w:val="003C0318"/>
    <w:rsid w:val="003C18ED"/>
    <w:rsid w:val="003C2C75"/>
    <w:rsid w:val="003D0940"/>
    <w:rsid w:val="003D2857"/>
    <w:rsid w:val="003D2BF7"/>
    <w:rsid w:val="003D4818"/>
    <w:rsid w:val="003D610E"/>
    <w:rsid w:val="003D7A77"/>
    <w:rsid w:val="003E321F"/>
    <w:rsid w:val="003E6DFA"/>
    <w:rsid w:val="003E6EE1"/>
    <w:rsid w:val="003F12D1"/>
    <w:rsid w:val="003F5178"/>
    <w:rsid w:val="003F7167"/>
    <w:rsid w:val="00401B74"/>
    <w:rsid w:val="0040250F"/>
    <w:rsid w:val="00410B63"/>
    <w:rsid w:val="00413269"/>
    <w:rsid w:val="0041339A"/>
    <w:rsid w:val="0041371B"/>
    <w:rsid w:val="004152DD"/>
    <w:rsid w:val="00416A33"/>
    <w:rsid w:val="0041703E"/>
    <w:rsid w:val="004266B2"/>
    <w:rsid w:val="004300BB"/>
    <w:rsid w:val="00430499"/>
    <w:rsid w:val="00430540"/>
    <w:rsid w:val="00430F82"/>
    <w:rsid w:val="00434265"/>
    <w:rsid w:val="004370B8"/>
    <w:rsid w:val="00437AF5"/>
    <w:rsid w:val="00440A99"/>
    <w:rsid w:val="0044477B"/>
    <w:rsid w:val="00446F8C"/>
    <w:rsid w:val="0044725F"/>
    <w:rsid w:val="00450440"/>
    <w:rsid w:val="00450971"/>
    <w:rsid w:val="00453239"/>
    <w:rsid w:val="004544CE"/>
    <w:rsid w:val="004549C2"/>
    <w:rsid w:val="0045610C"/>
    <w:rsid w:val="004562B2"/>
    <w:rsid w:val="00456C18"/>
    <w:rsid w:val="00461238"/>
    <w:rsid w:val="00465035"/>
    <w:rsid w:val="00466856"/>
    <w:rsid w:val="00472365"/>
    <w:rsid w:val="004734E7"/>
    <w:rsid w:val="00473CBA"/>
    <w:rsid w:val="00474727"/>
    <w:rsid w:val="0047607C"/>
    <w:rsid w:val="00476B62"/>
    <w:rsid w:val="00481544"/>
    <w:rsid w:val="0048274C"/>
    <w:rsid w:val="00484E9F"/>
    <w:rsid w:val="00485778"/>
    <w:rsid w:val="00490605"/>
    <w:rsid w:val="00491501"/>
    <w:rsid w:val="00493396"/>
    <w:rsid w:val="0049610E"/>
    <w:rsid w:val="004A4BE0"/>
    <w:rsid w:val="004B2AF1"/>
    <w:rsid w:val="004C0C33"/>
    <w:rsid w:val="004C19E4"/>
    <w:rsid w:val="004C1D90"/>
    <w:rsid w:val="004C4AF7"/>
    <w:rsid w:val="004C770B"/>
    <w:rsid w:val="004D0C8F"/>
    <w:rsid w:val="004D3579"/>
    <w:rsid w:val="004D5283"/>
    <w:rsid w:val="004D5C8C"/>
    <w:rsid w:val="004D6FED"/>
    <w:rsid w:val="004E2D35"/>
    <w:rsid w:val="004E47FB"/>
    <w:rsid w:val="004E54E1"/>
    <w:rsid w:val="004E5A70"/>
    <w:rsid w:val="004E7345"/>
    <w:rsid w:val="004F0BDF"/>
    <w:rsid w:val="004F2DEC"/>
    <w:rsid w:val="004F3617"/>
    <w:rsid w:val="004F40A2"/>
    <w:rsid w:val="004F554E"/>
    <w:rsid w:val="004F663B"/>
    <w:rsid w:val="00500551"/>
    <w:rsid w:val="00506C0D"/>
    <w:rsid w:val="005076D9"/>
    <w:rsid w:val="00507DD1"/>
    <w:rsid w:val="0051020E"/>
    <w:rsid w:val="00510528"/>
    <w:rsid w:val="00511C6A"/>
    <w:rsid w:val="005143C0"/>
    <w:rsid w:val="00514C28"/>
    <w:rsid w:val="00515D77"/>
    <w:rsid w:val="00516959"/>
    <w:rsid w:val="005170B5"/>
    <w:rsid w:val="00520454"/>
    <w:rsid w:val="005214C1"/>
    <w:rsid w:val="00524272"/>
    <w:rsid w:val="005273BF"/>
    <w:rsid w:val="005307FE"/>
    <w:rsid w:val="00530AE7"/>
    <w:rsid w:val="00531B9E"/>
    <w:rsid w:val="00534F8F"/>
    <w:rsid w:val="00535335"/>
    <w:rsid w:val="0053585E"/>
    <w:rsid w:val="005421D3"/>
    <w:rsid w:val="00543B79"/>
    <w:rsid w:val="00546AF3"/>
    <w:rsid w:val="00553912"/>
    <w:rsid w:val="00556D58"/>
    <w:rsid w:val="00556FDC"/>
    <w:rsid w:val="00565B71"/>
    <w:rsid w:val="00566A60"/>
    <w:rsid w:val="00566D94"/>
    <w:rsid w:val="005723F8"/>
    <w:rsid w:val="00576748"/>
    <w:rsid w:val="00577C1D"/>
    <w:rsid w:val="00580014"/>
    <w:rsid w:val="00580BD7"/>
    <w:rsid w:val="00581252"/>
    <w:rsid w:val="00585FCF"/>
    <w:rsid w:val="00586257"/>
    <w:rsid w:val="00587956"/>
    <w:rsid w:val="005918EB"/>
    <w:rsid w:val="005A0F40"/>
    <w:rsid w:val="005A1939"/>
    <w:rsid w:val="005A3290"/>
    <w:rsid w:val="005B11BA"/>
    <w:rsid w:val="005B27A2"/>
    <w:rsid w:val="005B348A"/>
    <w:rsid w:val="005B58EB"/>
    <w:rsid w:val="005B6799"/>
    <w:rsid w:val="005C0EF0"/>
    <w:rsid w:val="005C3774"/>
    <w:rsid w:val="005C71FB"/>
    <w:rsid w:val="005C7B78"/>
    <w:rsid w:val="005D118B"/>
    <w:rsid w:val="005D1556"/>
    <w:rsid w:val="005D386E"/>
    <w:rsid w:val="005D48D1"/>
    <w:rsid w:val="005D4DBF"/>
    <w:rsid w:val="005D60CC"/>
    <w:rsid w:val="005D6252"/>
    <w:rsid w:val="005D7E5E"/>
    <w:rsid w:val="005E04D2"/>
    <w:rsid w:val="005E0536"/>
    <w:rsid w:val="005E0953"/>
    <w:rsid w:val="005E2685"/>
    <w:rsid w:val="005E350F"/>
    <w:rsid w:val="005E3969"/>
    <w:rsid w:val="005E4F78"/>
    <w:rsid w:val="005E67FA"/>
    <w:rsid w:val="005E71B3"/>
    <w:rsid w:val="005F066E"/>
    <w:rsid w:val="005F0B03"/>
    <w:rsid w:val="005F0FDF"/>
    <w:rsid w:val="005F2587"/>
    <w:rsid w:val="005F362B"/>
    <w:rsid w:val="005F3931"/>
    <w:rsid w:val="00602CB0"/>
    <w:rsid w:val="00603A0D"/>
    <w:rsid w:val="00606CEF"/>
    <w:rsid w:val="00615308"/>
    <w:rsid w:val="00621F1C"/>
    <w:rsid w:val="00623DAC"/>
    <w:rsid w:val="0062614C"/>
    <w:rsid w:val="0062737E"/>
    <w:rsid w:val="00630F94"/>
    <w:rsid w:val="00635E19"/>
    <w:rsid w:val="006375F5"/>
    <w:rsid w:val="0064031B"/>
    <w:rsid w:val="00641D4D"/>
    <w:rsid w:val="00645A6F"/>
    <w:rsid w:val="00650F58"/>
    <w:rsid w:val="00656EB4"/>
    <w:rsid w:val="00657B40"/>
    <w:rsid w:val="00660DBD"/>
    <w:rsid w:val="006637BA"/>
    <w:rsid w:val="00663C18"/>
    <w:rsid w:val="00665347"/>
    <w:rsid w:val="00665835"/>
    <w:rsid w:val="0066635B"/>
    <w:rsid w:val="00667C5D"/>
    <w:rsid w:val="0067247D"/>
    <w:rsid w:val="006761FC"/>
    <w:rsid w:val="00677677"/>
    <w:rsid w:val="0068548B"/>
    <w:rsid w:val="00697A0A"/>
    <w:rsid w:val="00697AD0"/>
    <w:rsid w:val="006A0B5C"/>
    <w:rsid w:val="006A49A5"/>
    <w:rsid w:val="006A6039"/>
    <w:rsid w:val="006B2063"/>
    <w:rsid w:val="006B28D3"/>
    <w:rsid w:val="006B4419"/>
    <w:rsid w:val="006B54AE"/>
    <w:rsid w:val="006C03D0"/>
    <w:rsid w:val="006C3E60"/>
    <w:rsid w:val="006C4731"/>
    <w:rsid w:val="006C6441"/>
    <w:rsid w:val="006C7F89"/>
    <w:rsid w:val="006D0F10"/>
    <w:rsid w:val="006D1096"/>
    <w:rsid w:val="006D2968"/>
    <w:rsid w:val="006D4B58"/>
    <w:rsid w:val="006D5263"/>
    <w:rsid w:val="006D5643"/>
    <w:rsid w:val="006D6DB8"/>
    <w:rsid w:val="006E233F"/>
    <w:rsid w:val="006E29F5"/>
    <w:rsid w:val="006E48B7"/>
    <w:rsid w:val="006E4CF5"/>
    <w:rsid w:val="006E57E2"/>
    <w:rsid w:val="006E5F49"/>
    <w:rsid w:val="006E762B"/>
    <w:rsid w:val="006E7659"/>
    <w:rsid w:val="006F26B5"/>
    <w:rsid w:val="006F2EDB"/>
    <w:rsid w:val="0070041A"/>
    <w:rsid w:val="00701212"/>
    <w:rsid w:val="00704A2A"/>
    <w:rsid w:val="00707045"/>
    <w:rsid w:val="00707AB9"/>
    <w:rsid w:val="0071217A"/>
    <w:rsid w:val="007144A4"/>
    <w:rsid w:val="00714D9E"/>
    <w:rsid w:val="00715653"/>
    <w:rsid w:val="0071690D"/>
    <w:rsid w:val="007171FB"/>
    <w:rsid w:val="00720792"/>
    <w:rsid w:val="00721122"/>
    <w:rsid w:val="00722DC0"/>
    <w:rsid w:val="00725B70"/>
    <w:rsid w:val="00730E00"/>
    <w:rsid w:val="007318B9"/>
    <w:rsid w:val="007341BB"/>
    <w:rsid w:val="00735242"/>
    <w:rsid w:val="00735745"/>
    <w:rsid w:val="007379F1"/>
    <w:rsid w:val="00740B05"/>
    <w:rsid w:val="00742525"/>
    <w:rsid w:val="00743128"/>
    <w:rsid w:val="00745584"/>
    <w:rsid w:val="007455FE"/>
    <w:rsid w:val="0074653C"/>
    <w:rsid w:val="00747805"/>
    <w:rsid w:val="00750661"/>
    <w:rsid w:val="00750F9A"/>
    <w:rsid w:val="00750FC1"/>
    <w:rsid w:val="007525FD"/>
    <w:rsid w:val="00752FC5"/>
    <w:rsid w:val="00753B03"/>
    <w:rsid w:val="00757D50"/>
    <w:rsid w:val="00764540"/>
    <w:rsid w:val="0076517A"/>
    <w:rsid w:val="00766716"/>
    <w:rsid w:val="007670C2"/>
    <w:rsid w:val="00772679"/>
    <w:rsid w:val="007764D0"/>
    <w:rsid w:val="007810D6"/>
    <w:rsid w:val="007833F7"/>
    <w:rsid w:val="0078344D"/>
    <w:rsid w:val="00783F52"/>
    <w:rsid w:val="00785535"/>
    <w:rsid w:val="007879F5"/>
    <w:rsid w:val="00794F69"/>
    <w:rsid w:val="007953EC"/>
    <w:rsid w:val="007960C1"/>
    <w:rsid w:val="00796C9E"/>
    <w:rsid w:val="00797726"/>
    <w:rsid w:val="007B0A0F"/>
    <w:rsid w:val="007B285C"/>
    <w:rsid w:val="007B336E"/>
    <w:rsid w:val="007B3A0D"/>
    <w:rsid w:val="007B793C"/>
    <w:rsid w:val="007C38C2"/>
    <w:rsid w:val="007C3956"/>
    <w:rsid w:val="007C4110"/>
    <w:rsid w:val="007C5B9A"/>
    <w:rsid w:val="007C68B9"/>
    <w:rsid w:val="007C6EC7"/>
    <w:rsid w:val="007D2FDF"/>
    <w:rsid w:val="007D58A6"/>
    <w:rsid w:val="007D6165"/>
    <w:rsid w:val="007E0D71"/>
    <w:rsid w:val="007E2E42"/>
    <w:rsid w:val="007E5DEB"/>
    <w:rsid w:val="007F075B"/>
    <w:rsid w:val="007F2150"/>
    <w:rsid w:val="007F62CD"/>
    <w:rsid w:val="00804706"/>
    <w:rsid w:val="008074D9"/>
    <w:rsid w:val="008123C1"/>
    <w:rsid w:val="008126E9"/>
    <w:rsid w:val="00812D3A"/>
    <w:rsid w:val="008163F4"/>
    <w:rsid w:val="00816C36"/>
    <w:rsid w:val="0082030F"/>
    <w:rsid w:val="008203C7"/>
    <w:rsid w:val="00824DD3"/>
    <w:rsid w:val="00831F22"/>
    <w:rsid w:val="00834422"/>
    <w:rsid w:val="00836D2B"/>
    <w:rsid w:val="008466AE"/>
    <w:rsid w:val="00846764"/>
    <w:rsid w:val="00850AF2"/>
    <w:rsid w:val="00850B2C"/>
    <w:rsid w:val="00854723"/>
    <w:rsid w:val="00860AF1"/>
    <w:rsid w:val="00860DAC"/>
    <w:rsid w:val="0086454A"/>
    <w:rsid w:val="00864612"/>
    <w:rsid w:val="00866A71"/>
    <w:rsid w:val="00867A2C"/>
    <w:rsid w:val="00867E4B"/>
    <w:rsid w:val="008718BD"/>
    <w:rsid w:val="00872C8F"/>
    <w:rsid w:val="0087462E"/>
    <w:rsid w:val="00874FD7"/>
    <w:rsid w:val="008754AA"/>
    <w:rsid w:val="008831A0"/>
    <w:rsid w:val="00883641"/>
    <w:rsid w:val="00883A1D"/>
    <w:rsid w:val="0088409A"/>
    <w:rsid w:val="00885EDD"/>
    <w:rsid w:val="00893A03"/>
    <w:rsid w:val="00894E7A"/>
    <w:rsid w:val="00895622"/>
    <w:rsid w:val="008957A9"/>
    <w:rsid w:val="00895AB0"/>
    <w:rsid w:val="008A0A03"/>
    <w:rsid w:val="008A1FEA"/>
    <w:rsid w:val="008A2877"/>
    <w:rsid w:val="008A3E79"/>
    <w:rsid w:val="008B08FF"/>
    <w:rsid w:val="008B1776"/>
    <w:rsid w:val="008B1D48"/>
    <w:rsid w:val="008B2072"/>
    <w:rsid w:val="008B5B34"/>
    <w:rsid w:val="008B62C3"/>
    <w:rsid w:val="008B7606"/>
    <w:rsid w:val="008B7B0F"/>
    <w:rsid w:val="008C1BA4"/>
    <w:rsid w:val="008C2B59"/>
    <w:rsid w:val="008C3BC8"/>
    <w:rsid w:val="008C47A4"/>
    <w:rsid w:val="008C4AF9"/>
    <w:rsid w:val="008D1BAD"/>
    <w:rsid w:val="008D61DE"/>
    <w:rsid w:val="008D754E"/>
    <w:rsid w:val="008E097E"/>
    <w:rsid w:val="008E1CF8"/>
    <w:rsid w:val="008E1E34"/>
    <w:rsid w:val="008E6251"/>
    <w:rsid w:val="008F026A"/>
    <w:rsid w:val="008F1180"/>
    <w:rsid w:val="008F1F32"/>
    <w:rsid w:val="008F323B"/>
    <w:rsid w:val="00900BD2"/>
    <w:rsid w:val="00904284"/>
    <w:rsid w:val="009059D4"/>
    <w:rsid w:val="0090729C"/>
    <w:rsid w:val="00907BE4"/>
    <w:rsid w:val="009104C3"/>
    <w:rsid w:val="00910723"/>
    <w:rsid w:val="00914054"/>
    <w:rsid w:val="009141E0"/>
    <w:rsid w:val="00914F30"/>
    <w:rsid w:val="009157DB"/>
    <w:rsid w:val="009210AE"/>
    <w:rsid w:val="009218B9"/>
    <w:rsid w:val="00922AC8"/>
    <w:rsid w:val="009250A3"/>
    <w:rsid w:val="0093426B"/>
    <w:rsid w:val="00935134"/>
    <w:rsid w:val="00936A06"/>
    <w:rsid w:val="00936DE4"/>
    <w:rsid w:val="00940A71"/>
    <w:rsid w:val="00941ACF"/>
    <w:rsid w:val="00941FBB"/>
    <w:rsid w:val="009438E8"/>
    <w:rsid w:val="00943DE1"/>
    <w:rsid w:val="00943FB7"/>
    <w:rsid w:val="00946435"/>
    <w:rsid w:val="00946DA9"/>
    <w:rsid w:val="009512F1"/>
    <w:rsid w:val="0095365E"/>
    <w:rsid w:val="009545A2"/>
    <w:rsid w:val="00954A08"/>
    <w:rsid w:val="00956B89"/>
    <w:rsid w:val="0096000B"/>
    <w:rsid w:val="00960F92"/>
    <w:rsid w:val="00962F37"/>
    <w:rsid w:val="009700CC"/>
    <w:rsid w:val="009734BD"/>
    <w:rsid w:val="00977065"/>
    <w:rsid w:val="00981417"/>
    <w:rsid w:val="00981BD0"/>
    <w:rsid w:val="0098389C"/>
    <w:rsid w:val="00984439"/>
    <w:rsid w:val="0099337D"/>
    <w:rsid w:val="00995932"/>
    <w:rsid w:val="009962FC"/>
    <w:rsid w:val="00996538"/>
    <w:rsid w:val="00996877"/>
    <w:rsid w:val="009A1A13"/>
    <w:rsid w:val="009A3DF3"/>
    <w:rsid w:val="009A3F54"/>
    <w:rsid w:val="009A4008"/>
    <w:rsid w:val="009B0458"/>
    <w:rsid w:val="009B3333"/>
    <w:rsid w:val="009B7EE1"/>
    <w:rsid w:val="009C03B8"/>
    <w:rsid w:val="009C0903"/>
    <w:rsid w:val="009C16DB"/>
    <w:rsid w:val="009C1993"/>
    <w:rsid w:val="009C35B6"/>
    <w:rsid w:val="009D009D"/>
    <w:rsid w:val="009D0459"/>
    <w:rsid w:val="009D1C64"/>
    <w:rsid w:val="009D2001"/>
    <w:rsid w:val="009E314A"/>
    <w:rsid w:val="009E4C3A"/>
    <w:rsid w:val="009E7788"/>
    <w:rsid w:val="009F0547"/>
    <w:rsid w:val="009F297A"/>
    <w:rsid w:val="009F5291"/>
    <w:rsid w:val="009F7E98"/>
    <w:rsid w:val="00A001D8"/>
    <w:rsid w:val="00A02C12"/>
    <w:rsid w:val="00A10ADF"/>
    <w:rsid w:val="00A11775"/>
    <w:rsid w:val="00A12AEA"/>
    <w:rsid w:val="00A1432B"/>
    <w:rsid w:val="00A165FC"/>
    <w:rsid w:val="00A1765E"/>
    <w:rsid w:val="00A211DE"/>
    <w:rsid w:val="00A230D0"/>
    <w:rsid w:val="00A30878"/>
    <w:rsid w:val="00A30D2F"/>
    <w:rsid w:val="00A31281"/>
    <w:rsid w:val="00A32B34"/>
    <w:rsid w:val="00A337A3"/>
    <w:rsid w:val="00A338C0"/>
    <w:rsid w:val="00A33A7A"/>
    <w:rsid w:val="00A373EE"/>
    <w:rsid w:val="00A4189A"/>
    <w:rsid w:val="00A47333"/>
    <w:rsid w:val="00A5251A"/>
    <w:rsid w:val="00A531CE"/>
    <w:rsid w:val="00A538F9"/>
    <w:rsid w:val="00A568A2"/>
    <w:rsid w:val="00A63817"/>
    <w:rsid w:val="00A63AE6"/>
    <w:rsid w:val="00A66350"/>
    <w:rsid w:val="00A664ED"/>
    <w:rsid w:val="00A7052F"/>
    <w:rsid w:val="00A74DEC"/>
    <w:rsid w:val="00A76E24"/>
    <w:rsid w:val="00A80D39"/>
    <w:rsid w:val="00A8279D"/>
    <w:rsid w:val="00A83540"/>
    <w:rsid w:val="00A8718C"/>
    <w:rsid w:val="00A87DC6"/>
    <w:rsid w:val="00A92630"/>
    <w:rsid w:val="00A93605"/>
    <w:rsid w:val="00A945B9"/>
    <w:rsid w:val="00A97D8B"/>
    <w:rsid w:val="00AA3F62"/>
    <w:rsid w:val="00AA4D3C"/>
    <w:rsid w:val="00AA54D5"/>
    <w:rsid w:val="00AB0D15"/>
    <w:rsid w:val="00AB15AA"/>
    <w:rsid w:val="00AB2F35"/>
    <w:rsid w:val="00AB40A2"/>
    <w:rsid w:val="00AB6499"/>
    <w:rsid w:val="00AC01F3"/>
    <w:rsid w:val="00AC27FB"/>
    <w:rsid w:val="00AC34EA"/>
    <w:rsid w:val="00AC715E"/>
    <w:rsid w:val="00AC7625"/>
    <w:rsid w:val="00AC7CAD"/>
    <w:rsid w:val="00AD4C2D"/>
    <w:rsid w:val="00AD54ED"/>
    <w:rsid w:val="00AD6353"/>
    <w:rsid w:val="00AD7E4E"/>
    <w:rsid w:val="00AF2094"/>
    <w:rsid w:val="00AF2E5A"/>
    <w:rsid w:val="00AF57D8"/>
    <w:rsid w:val="00B00866"/>
    <w:rsid w:val="00B05A15"/>
    <w:rsid w:val="00B07876"/>
    <w:rsid w:val="00B1311D"/>
    <w:rsid w:val="00B15608"/>
    <w:rsid w:val="00B25808"/>
    <w:rsid w:val="00B27AB2"/>
    <w:rsid w:val="00B34424"/>
    <w:rsid w:val="00B346BF"/>
    <w:rsid w:val="00B36479"/>
    <w:rsid w:val="00B3684D"/>
    <w:rsid w:val="00B41253"/>
    <w:rsid w:val="00B41838"/>
    <w:rsid w:val="00B44330"/>
    <w:rsid w:val="00B46521"/>
    <w:rsid w:val="00B500AB"/>
    <w:rsid w:val="00B536F6"/>
    <w:rsid w:val="00B55914"/>
    <w:rsid w:val="00B56095"/>
    <w:rsid w:val="00B600F7"/>
    <w:rsid w:val="00B603D5"/>
    <w:rsid w:val="00B604D2"/>
    <w:rsid w:val="00B61F04"/>
    <w:rsid w:val="00B63289"/>
    <w:rsid w:val="00B66E43"/>
    <w:rsid w:val="00B67E26"/>
    <w:rsid w:val="00B70E84"/>
    <w:rsid w:val="00B7329D"/>
    <w:rsid w:val="00B75074"/>
    <w:rsid w:val="00B7528E"/>
    <w:rsid w:val="00B75DE5"/>
    <w:rsid w:val="00B81099"/>
    <w:rsid w:val="00B81DDE"/>
    <w:rsid w:val="00B849FE"/>
    <w:rsid w:val="00B85385"/>
    <w:rsid w:val="00B94AB5"/>
    <w:rsid w:val="00B94BD6"/>
    <w:rsid w:val="00B97191"/>
    <w:rsid w:val="00B972F3"/>
    <w:rsid w:val="00BA193D"/>
    <w:rsid w:val="00BA2320"/>
    <w:rsid w:val="00BA26E7"/>
    <w:rsid w:val="00BA361E"/>
    <w:rsid w:val="00BA3698"/>
    <w:rsid w:val="00BA40E9"/>
    <w:rsid w:val="00BA4120"/>
    <w:rsid w:val="00BB1AC6"/>
    <w:rsid w:val="00BB3F6A"/>
    <w:rsid w:val="00BB416C"/>
    <w:rsid w:val="00BB4D15"/>
    <w:rsid w:val="00BB74E0"/>
    <w:rsid w:val="00BB7CD8"/>
    <w:rsid w:val="00BC3F0E"/>
    <w:rsid w:val="00BC45A5"/>
    <w:rsid w:val="00BC53F6"/>
    <w:rsid w:val="00BC5A10"/>
    <w:rsid w:val="00BC5EDB"/>
    <w:rsid w:val="00BD70D3"/>
    <w:rsid w:val="00BE04E4"/>
    <w:rsid w:val="00BE1E9D"/>
    <w:rsid w:val="00BE3647"/>
    <w:rsid w:val="00BE5EAC"/>
    <w:rsid w:val="00BF1649"/>
    <w:rsid w:val="00C002D9"/>
    <w:rsid w:val="00C04531"/>
    <w:rsid w:val="00C04B13"/>
    <w:rsid w:val="00C063E0"/>
    <w:rsid w:val="00C06E57"/>
    <w:rsid w:val="00C07724"/>
    <w:rsid w:val="00C07E3C"/>
    <w:rsid w:val="00C12313"/>
    <w:rsid w:val="00C13512"/>
    <w:rsid w:val="00C13C6C"/>
    <w:rsid w:val="00C1597C"/>
    <w:rsid w:val="00C16BC6"/>
    <w:rsid w:val="00C17AF1"/>
    <w:rsid w:val="00C23501"/>
    <w:rsid w:val="00C24D6B"/>
    <w:rsid w:val="00C2620E"/>
    <w:rsid w:val="00C271A0"/>
    <w:rsid w:val="00C309F7"/>
    <w:rsid w:val="00C32D8B"/>
    <w:rsid w:val="00C3418A"/>
    <w:rsid w:val="00C3507F"/>
    <w:rsid w:val="00C356B5"/>
    <w:rsid w:val="00C3599C"/>
    <w:rsid w:val="00C409DE"/>
    <w:rsid w:val="00C448B5"/>
    <w:rsid w:val="00C454E2"/>
    <w:rsid w:val="00C45E67"/>
    <w:rsid w:val="00C60C3C"/>
    <w:rsid w:val="00C614AF"/>
    <w:rsid w:val="00C6660B"/>
    <w:rsid w:val="00C73D09"/>
    <w:rsid w:val="00C751BD"/>
    <w:rsid w:val="00C75B57"/>
    <w:rsid w:val="00C77998"/>
    <w:rsid w:val="00C819A0"/>
    <w:rsid w:val="00C81E72"/>
    <w:rsid w:val="00C839D2"/>
    <w:rsid w:val="00C83C9F"/>
    <w:rsid w:val="00C84DD0"/>
    <w:rsid w:val="00C853EF"/>
    <w:rsid w:val="00C85525"/>
    <w:rsid w:val="00C91C62"/>
    <w:rsid w:val="00C94D45"/>
    <w:rsid w:val="00C9538D"/>
    <w:rsid w:val="00CA13B6"/>
    <w:rsid w:val="00CA24A2"/>
    <w:rsid w:val="00CA254F"/>
    <w:rsid w:val="00CA5561"/>
    <w:rsid w:val="00CA7B99"/>
    <w:rsid w:val="00CA7DFC"/>
    <w:rsid w:val="00CA7FD0"/>
    <w:rsid w:val="00CB1244"/>
    <w:rsid w:val="00CB1D7D"/>
    <w:rsid w:val="00CB6530"/>
    <w:rsid w:val="00CB69A0"/>
    <w:rsid w:val="00CB78AB"/>
    <w:rsid w:val="00CC0675"/>
    <w:rsid w:val="00CC078E"/>
    <w:rsid w:val="00CC248B"/>
    <w:rsid w:val="00CC2CB7"/>
    <w:rsid w:val="00CC3362"/>
    <w:rsid w:val="00CC3FF0"/>
    <w:rsid w:val="00CC4F2B"/>
    <w:rsid w:val="00CC5835"/>
    <w:rsid w:val="00CC7B4B"/>
    <w:rsid w:val="00CD0183"/>
    <w:rsid w:val="00CD0370"/>
    <w:rsid w:val="00CD171A"/>
    <w:rsid w:val="00CD1CD8"/>
    <w:rsid w:val="00CD1D0F"/>
    <w:rsid w:val="00CE6089"/>
    <w:rsid w:val="00CF0002"/>
    <w:rsid w:val="00CF16ED"/>
    <w:rsid w:val="00CF29BC"/>
    <w:rsid w:val="00CF3CFB"/>
    <w:rsid w:val="00CF4CD6"/>
    <w:rsid w:val="00CF59B2"/>
    <w:rsid w:val="00CF5A6E"/>
    <w:rsid w:val="00CF6F51"/>
    <w:rsid w:val="00D01A7D"/>
    <w:rsid w:val="00D02B41"/>
    <w:rsid w:val="00D037B2"/>
    <w:rsid w:val="00D03CA0"/>
    <w:rsid w:val="00D0463A"/>
    <w:rsid w:val="00D04E0E"/>
    <w:rsid w:val="00D07940"/>
    <w:rsid w:val="00D10265"/>
    <w:rsid w:val="00D11C01"/>
    <w:rsid w:val="00D12409"/>
    <w:rsid w:val="00D13951"/>
    <w:rsid w:val="00D13DBB"/>
    <w:rsid w:val="00D175B7"/>
    <w:rsid w:val="00D2001C"/>
    <w:rsid w:val="00D222B9"/>
    <w:rsid w:val="00D22C20"/>
    <w:rsid w:val="00D24C48"/>
    <w:rsid w:val="00D27774"/>
    <w:rsid w:val="00D27BFC"/>
    <w:rsid w:val="00D40367"/>
    <w:rsid w:val="00D42D84"/>
    <w:rsid w:val="00D44263"/>
    <w:rsid w:val="00D448C7"/>
    <w:rsid w:val="00D451C8"/>
    <w:rsid w:val="00D469D3"/>
    <w:rsid w:val="00D5002F"/>
    <w:rsid w:val="00D50575"/>
    <w:rsid w:val="00D50691"/>
    <w:rsid w:val="00D513AB"/>
    <w:rsid w:val="00D52819"/>
    <w:rsid w:val="00D5532E"/>
    <w:rsid w:val="00D61779"/>
    <w:rsid w:val="00D63F39"/>
    <w:rsid w:val="00D66321"/>
    <w:rsid w:val="00D71B27"/>
    <w:rsid w:val="00D721AE"/>
    <w:rsid w:val="00D74BF4"/>
    <w:rsid w:val="00D75AA5"/>
    <w:rsid w:val="00D770F8"/>
    <w:rsid w:val="00D8055F"/>
    <w:rsid w:val="00D81CF4"/>
    <w:rsid w:val="00D828A4"/>
    <w:rsid w:val="00D87536"/>
    <w:rsid w:val="00D90E69"/>
    <w:rsid w:val="00D95418"/>
    <w:rsid w:val="00D978FF"/>
    <w:rsid w:val="00DA0D52"/>
    <w:rsid w:val="00DA1177"/>
    <w:rsid w:val="00DA27D7"/>
    <w:rsid w:val="00DB5AB7"/>
    <w:rsid w:val="00DB71C9"/>
    <w:rsid w:val="00DC131C"/>
    <w:rsid w:val="00DC17B4"/>
    <w:rsid w:val="00DC36E0"/>
    <w:rsid w:val="00DC41F6"/>
    <w:rsid w:val="00DC4E8B"/>
    <w:rsid w:val="00DD0DBB"/>
    <w:rsid w:val="00DD1146"/>
    <w:rsid w:val="00DD2669"/>
    <w:rsid w:val="00DE0D3B"/>
    <w:rsid w:val="00DE3448"/>
    <w:rsid w:val="00DE366D"/>
    <w:rsid w:val="00DE41E7"/>
    <w:rsid w:val="00DE6599"/>
    <w:rsid w:val="00DF407C"/>
    <w:rsid w:val="00DF62BC"/>
    <w:rsid w:val="00DF73DD"/>
    <w:rsid w:val="00E03020"/>
    <w:rsid w:val="00E0554F"/>
    <w:rsid w:val="00E05D9A"/>
    <w:rsid w:val="00E13C0F"/>
    <w:rsid w:val="00E150D9"/>
    <w:rsid w:val="00E15D48"/>
    <w:rsid w:val="00E176F7"/>
    <w:rsid w:val="00E2055A"/>
    <w:rsid w:val="00E2111A"/>
    <w:rsid w:val="00E21A84"/>
    <w:rsid w:val="00E22409"/>
    <w:rsid w:val="00E24DC4"/>
    <w:rsid w:val="00E25735"/>
    <w:rsid w:val="00E31C6C"/>
    <w:rsid w:val="00E31F76"/>
    <w:rsid w:val="00E425D0"/>
    <w:rsid w:val="00E432FD"/>
    <w:rsid w:val="00E4464C"/>
    <w:rsid w:val="00E5306C"/>
    <w:rsid w:val="00E614CB"/>
    <w:rsid w:val="00E62A31"/>
    <w:rsid w:val="00E64367"/>
    <w:rsid w:val="00E65296"/>
    <w:rsid w:val="00E658E0"/>
    <w:rsid w:val="00E67200"/>
    <w:rsid w:val="00E70431"/>
    <w:rsid w:val="00E741EE"/>
    <w:rsid w:val="00E749F4"/>
    <w:rsid w:val="00E76BDC"/>
    <w:rsid w:val="00E77FBC"/>
    <w:rsid w:val="00E835A3"/>
    <w:rsid w:val="00E83D7C"/>
    <w:rsid w:val="00E85315"/>
    <w:rsid w:val="00E8559E"/>
    <w:rsid w:val="00E85604"/>
    <w:rsid w:val="00E85FC0"/>
    <w:rsid w:val="00E87434"/>
    <w:rsid w:val="00E87678"/>
    <w:rsid w:val="00E9221A"/>
    <w:rsid w:val="00E940AE"/>
    <w:rsid w:val="00EA2071"/>
    <w:rsid w:val="00EA4761"/>
    <w:rsid w:val="00EA56B2"/>
    <w:rsid w:val="00EA658B"/>
    <w:rsid w:val="00EA70B7"/>
    <w:rsid w:val="00EA7ADF"/>
    <w:rsid w:val="00EB0C73"/>
    <w:rsid w:val="00EB0D7B"/>
    <w:rsid w:val="00EB17CE"/>
    <w:rsid w:val="00EB1BC4"/>
    <w:rsid w:val="00EB3DB6"/>
    <w:rsid w:val="00EC12D2"/>
    <w:rsid w:val="00EC136C"/>
    <w:rsid w:val="00EC1E4C"/>
    <w:rsid w:val="00EC6B51"/>
    <w:rsid w:val="00ED0196"/>
    <w:rsid w:val="00ED1DF1"/>
    <w:rsid w:val="00ED3B23"/>
    <w:rsid w:val="00ED74E8"/>
    <w:rsid w:val="00EE1C9B"/>
    <w:rsid w:val="00EE33E3"/>
    <w:rsid w:val="00EE3746"/>
    <w:rsid w:val="00EE6306"/>
    <w:rsid w:val="00EF0055"/>
    <w:rsid w:val="00EF0A21"/>
    <w:rsid w:val="00EF6F27"/>
    <w:rsid w:val="00F07A5C"/>
    <w:rsid w:val="00F104AD"/>
    <w:rsid w:val="00F11968"/>
    <w:rsid w:val="00F119F5"/>
    <w:rsid w:val="00F132FD"/>
    <w:rsid w:val="00F14AC8"/>
    <w:rsid w:val="00F162BD"/>
    <w:rsid w:val="00F16B0D"/>
    <w:rsid w:val="00F202A6"/>
    <w:rsid w:val="00F21F2E"/>
    <w:rsid w:val="00F221A9"/>
    <w:rsid w:val="00F227C2"/>
    <w:rsid w:val="00F24C9F"/>
    <w:rsid w:val="00F2524D"/>
    <w:rsid w:val="00F272E4"/>
    <w:rsid w:val="00F3326B"/>
    <w:rsid w:val="00F407B2"/>
    <w:rsid w:val="00F43497"/>
    <w:rsid w:val="00F45447"/>
    <w:rsid w:val="00F46A2F"/>
    <w:rsid w:val="00F51090"/>
    <w:rsid w:val="00F54352"/>
    <w:rsid w:val="00F5609B"/>
    <w:rsid w:val="00F60217"/>
    <w:rsid w:val="00F60585"/>
    <w:rsid w:val="00F60668"/>
    <w:rsid w:val="00F6164E"/>
    <w:rsid w:val="00F64142"/>
    <w:rsid w:val="00F64EC0"/>
    <w:rsid w:val="00F66389"/>
    <w:rsid w:val="00F71573"/>
    <w:rsid w:val="00F73BF5"/>
    <w:rsid w:val="00F74730"/>
    <w:rsid w:val="00F749D2"/>
    <w:rsid w:val="00F7551C"/>
    <w:rsid w:val="00F762BB"/>
    <w:rsid w:val="00F80FDD"/>
    <w:rsid w:val="00F8331F"/>
    <w:rsid w:val="00F84E36"/>
    <w:rsid w:val="00F854DA"/>
    <w:rsid w:val="00F866D8"/>
    <w:rsid w:val="00F86A6E"/>
    <w:rsid w:val="00F90170"/>
    <w:rsid w:val="00FA0583"/>
    <w:rsid w:val="00FA0E3D"/>
    <w:rsid w:val="00FA1A04"/>
    <w:rsid w:val="00FA1C80"/>
    <w:rsid w:val="00FA2B6E"/>
    <w:rsid w:val="00FA3443"/>
    <w:rsid w:val="00FA44FC"/>
    <w:rsid w:val="00FA5A09"/>
    <w:rsid w:val="00FA6A87"/>
    <w:rsid w:val="00FB0D05"/>
    <w:rsid w:val="00FB104E"/>
    <w:rsid w:val="00FB137B"/>
    <w:rsid w:val="00FB247D"/>
    <w:rsid w:val="00FB398A"/>
    <w:rsid w:val="00FB40C5"/>
    <w:rsid w:val="00FB667F"/>
    <w:rsid w:val="00FB7099"/>
    <w:rsid w:val="00FC0684"/>
    <w:rsid w:val="00FC25CC"/>
    <w:rsid w:val="00FC2617"/>
    <w:rsid w:val="00FC3AAD"/>
    <w:rsid w:val="00FC4B7E"/>
    <w:rsid w:val="00FC7FF0"/>
    <w:rsid w:val="00FD0A99"/>
    <w:rsid w:val="00FD1256"/>
    <w:rsid w:val="00FD14D8"/>
    <w:rsid w:val="00FD240E"/>
    <w:rsid w:val="00FD271C"/>
    <w:rsid w:val="00FD48BE"/>
    <w:rsid w:val="00FE0348"/>
    <w:rsid w:val="00FE05E6"/>
    <w:rsid w:val="00FE2FD1"/>
    <w:rsid w:val="00FE3DAF"/>
    <w:rsid w:val="00FE3F15"/>
    <w:rsid w:val="00FE3F79"/>
    <w:rsid w:val="00FE6CDA"/>
    <w:rsid w:val="00FF06A8"/>
    <w:rsid w:val="00FF0F66"/>
    <w:rsid w:val="00FF2F84"/>
    <w:rsid w:val="00FF3708"/>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81D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character" w:styleId="Hyperlink">
    <w:name w:val="Hyperlink"/>
    <w:uiPriority w:val="99"/>
    <w:semiHidden/>
    <w:unhideWhenUsed/>
    <w:rsid w:val="001E6C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516">
      <w:bodyDiv w:val="1"/>
      <w:marLeft w:val="0"/>
      <w:marRight w:val="0"/>
      <w:marTop w:val="0"/>
      <w:marBottom w:val="0"/>
      <w:divBdr>
        <w:top w:val="none" w:sz="0" w:space="0" w:color="auto"/>
        <w:left w:val="none" w:sz="0" w:space="0" w:color="auto"/>
        <w:bottom w:val="none" w:sz="0" w:space="0" w:color="auto"/>
        <w:right w:val="none" w:sz="0" w:space="0" w:color="auto"/>
      </w:divBdr>
    </w:div>
    <w:div w:id="333068842">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031683907">
      <w:bodyDiv w:val="1"/>
      <w:marLeft w:val="0"/>
      <w:marRight w:val="0"/>
      <w:marTop w:val="0"/>
      <w:marBottom w:val="0"/>
      <w:divBdr>
        <w:top w:val="none" w:sz="0" w:space="0" w:color="auto"/>
        <w:left w:val="none" w:sz="0" w:space="0" w:color="auto"/>
        <w:bottom w:val="none" w:sz="0" w:space="0" w:color="auto"/>
        <w:right w:val="none" w:sz="0" w:space="0" w:color="auto"/>
      </w:divBdr>
    </w:div>
    <w:div w:id="1568766718">
      <w:bodyDiv w:val="1"/>
      <w:marLeft w:val="0"/>
      <w:marRight w:val="0"/>
      <w:marTop w:val="0"/>
      <w:marBottom w:val="0"/>
      <w:divBdr>
        <w:top w:val="none" w:sz="0" w:space="0" w:color="auto"/>
        <w:left w:val="none" w:sz="0" w:space="0" w:color="auto"/>
        <w:bottom w:val="none" w:sz="0" w:space="0" w:color="auto"/>
        <w:right w:val="none" w:sz="0" w:space="0" w:color="auto"/>
      </w:divBdr>
    </w:div>
    <w:div w:id="16548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dacoordinator@bartlettlibrary.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2298</Characters>
  <Application>Microsoft Office Word</Application>
  <DocSecurity>0</DocSecurity>
  <Lines>88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Links>
    <vt:vector size="6" baseType="variant">
      <vt:variant>
        <vt:i4>6881375</vt:i4>
      </vt:variant>
      <vt:variant>
        <vt:i4>0</vt:i4>
      </vt:variant>
      <vt:variant>
        <vt:i4>0</vt:i4>
      </vt:variant>
      <vt:variant>
        <vt:i4>5</vt:i4>
      </vt:variant>
      <vt:variant>
        <vt:lpwstr>mailto:adacoordinator@bartlettlibrary.org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2026-02-21T17:05:00Z</dcterms:created>
  <dcterms:modified xsi:type="dcterms:W3CDTF">2026-02-21T17:06:00Z</dcterms:modified>
</cp:coreProperties>
</file>