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3526" w14:textId="77777777" w:rsidR="00271F73" w:rsidRPr="00271F73" w:rsidRDefault="00271F73" w:rsidP="00271F73">
      <w:pPr>
        <w:jc w:val="center"/>
        <w:rPr>
          <w:rFonts w:ascii="Courier New" w:hAnsi="Courier New" w:cs="Courier New"/>
          <w:color w:val="000000"/>
          <w:sz w:val="32"/>
        </w:rPr>
      </w:pPr>
      <w:r w:rsidRPr="00271F73">
        <w:rPr>
          <w:rFonts w:ascii="Courier New" w:hAnsi="Courier New" w:cs="Courier New"/>
          <w:color w:val="000000"/>
          <w:sz w:val="32"/>
        </w:rPr>
        <w:t>BARTLETT PUBLIC LIBRARY DISTRICT</w:t>
      </w:r>
    </w:p>
    <w:p w14:paraId="78B5CF30" w14:textId="77777777" w:rsidR="00271F73" w:rsidRPr="00271F73" w:rsidRDefault="00271F73" w:rsidP="00271F73">
      <w:pPr>
        <w:jc w:val="center"/>
        <w:rPr>
          <w:rFonts w:ascii="Courier New" w:hAnsi="Courier New" w:cs="Courier New"/>
          <w:bCs/>
          <w:color w:val="000000"/>
        </w:rPr>
      </w:pPr>
      <w:r w:rsidRPr="00271F73">
        <w:rPr>
          <w:rFonts w:ascii="Courier New" w:hAnsi="Courier New" w:cs="Courier New"/>
          <w:bCs/>
          <w:color w:val="000000"/>
        </w:rPr>
        <w:t>SPECIAL BOARD MEETING</w:t>
      </w:r>
    </w:p>
    <w:p w14:paraId="71DA6337" w14:textId="77777777" w:rsidR="00271F73" w:rsidRPr="00271F73" w:rsidRDefault="00271F73" w:rsidP="00271F73">
      <w:pPr>
        <w:jc w:val="center"/>
        <w:rPr>
          <w:rFonts w:ascii="Courier New" w:hAnsi="Courier New" w:cs="Courier New"/>
          <w:bCs/>
          <w:color w:val="000000"/>
        </w:rPr>
      </w:pPr>
      <w:r w:rsidRPr="00271F73">
        <w:rPr>
          <w:rFonts w:ascii="Courier New" w:hAnsi="Courier New" w:cs="Courier New"/>
          <w:bCs/>
          <w:color w:val="000000"/>
        </w:rPr>
        <w:t>AGENDA</w:t>
      </w:r>
    </w:p>
    <w:p w14:paraId="621D1BB5" w14:textId="77777777" w:rsidR="00271F73" w:rsidRPr="00271F73" w:rsidRDefault="00271F73" w:rsidP="00271F73">
      <w:pPr>
        <w:jc w:val="center"/>
        <w:rPr>
          <w:rFonts w:ascii="Courier New" w:hAnsi="Courier New" w:cs="Courier New"/>
          <w:bCs/>
          <w:color w:val="000000"/>
        </w:rPr>
      </w:pPr>
      <w:r w:rsidRPr="00271F73">
        <w:rPr>
          <w:rFonts w:ascii="Courier New" w:hAnsi="Courier New" w:cs="Courier New"/>
          <w:bCs/>
          <w:color w:val="000000"/>
        </w:rPr>
        <w:t>Monday, August 5, 2024 6:00 p.m.</w:t>
      </w:r>
    </w:p>
    <w:p w14:paraId="11BCC9CC" w14:textId="77777777" w:rsidR="00271F73" w:rsidRPr="00271F73" w:rsidRDefault="00271F73" w:rsidP="00271F73">
      <w:pPr>
        <w:jc w:val="center"/>
        <w:rPr>
          <w:rFonts w:ascii="Courier New" w:hAnsi="Courier New" w:cs="Courier New"/>
          <w:bCs/>
          <w:color w:val="000000"/>
        </w:rPr>
      </w:pPr>
      <w:r w:rsidRPr="00271F73">
        <w:rPr>
          <w:rFonts w:ascii="Courier New" w:hAnsi="Courier New" w:cs="Courier New"/>
          <w:bCs/>
          <w:color w:val="000000"/>
        </w:rPr>
        <w:t>Location: The Hub, Bartlett Public Library District</w:t>
      </w:r>
    </w:p>
    <w:p w14:paraId="12963ED3" w14:textId="77777777" w:rsidR="00271F73" w:rsidRPr="00271F73" w:rsidRDefault="00271F73" w:rsidP="00271F73">
      <w:pPr>
        <w:jc w:val="center"/>
        <w:rPr>
          <w:rFonts w:ascii="Courier New" w:hAnsi="Courier New" w:cs="Courier New"/>
          <w:bCs/>
          <w:color w:val="000000"/>
        </w:rPr>
      </w:pPr>
      <w:r w:rsidRPr="00271F73">
        <w:rPr>
          <w:rFonts w:ascii="Courier New" w:hAnsi="Courier New" w:cs="Courier New"/>
          <w:bCs/>
          <w:color w:val="000000"/>
        </w:rPr>
        <w:t>800 S. Bartlett Road, Bartlett, IL   630-837-2855</w:t>
      </w:r>
    </w:p>
    <w:p w14:paraId="28F4E278" w14:textId="77777777" w:rsidR="00271F73" w:rsidRPr="00271F73" w:rsidRDefault="00271F73" w:rsidP="00271F73">
      <w:pPr>
        <w:rPr>
          <w:rFonts w:ascii="Courier New" w:hAnsi="Courier New" w:cs="Courier New"/>
        </w:rPr>
      </w:pPr>
    </w:p>
    <w:p w14:paraId="55A0E9D0" w14:textId="77777777" w:rsidR="00271F73" w:rsidRPr="00271F73" w:rsidRDefault="00271F73" w:rsidP="00271F73">
      <w:pPr>
        <w:rPr>
          <w:rFonts w:ascii="Courier New" w:hAnsi="Courier New" w:cs="Courier New"/>
        </w:rPr>
      </w:pPr>
    </w:p>
    <w:p w14:paraId="1936B0B3" w14:textId="77777777" w:rsidR="00271F73" w:rsidRPr="00271F73" w:rsidRDefault="00271F73" w:rsidP="00271F73">
      <w:pPr>
        <w:rPr>
          <w:rFonts w:ascii="Courier New" w:hAnsi="Courier New" w:cs="Courier New"/>
        </w:rPr>
      </w:pPr>
      <w:r w:rsidRPr="00271F73">
        <w:rPr>
          <w:rFonts w:ascii="Courier New" w:hAnsi="Courier New" w:cs="Courier New"/>
        </w:rPr>
        <w:t>CALL TO ORDER:</w:t>
      </w:r>
      <w:r>
        <w:rPr>
          <w:rFonts w:ascii="Courier New" w:hAnsi="Courier New" w:cs="Courier New"/>
        </w:rPr>
        <w:t xml:space="preserve"> The Meeting was called to order at 6:00 P.M. by President Deyne.</w:t>
      </w:r>
    </w:p>
    <w:p w14:paraId="6225783A" w14:textId="77777777" w:rsidR="00271F73" w:rsidRPr="00271F73" w:rsidRDefault="00271F73" w:rsidP="00271F73">
      <w:pPr>
        <w:tabs>
          <w:tab w:val="left" w:pos="3581"/>
        </w:tabs>
        <w:rPr>
          <w:rFonts w:ascii="Courier New" w:hAnsi="Courier New" w:cs="Courier New"/>
        </w:rPr>
      </w:pPr>
      <w:r w:rsidRPr="00271F73">
        <w:rPr>
          <w:rFonts w:ascii="Courier New" w:hAnsi="Courier New" w:cs="Courier New"/>
        </w:rPr>
        <w:tab/>
      </w:r>
    </w:p>
    <w:p w14:paraId="5282218F" w14:textId="77777777" w:rsidR="00271F73" w:rsidRDefault="00271F73" w:rsidP="00271F73">
      <w:pPr>
        <w:rPr>
          <w:rFonts w:ascii="Courier New" w:hAnsi="Courier New" w:cs="Courier New"/>
        </w:rPr>
      </w:pPr>
      <w:r w:rsidRPr="00271F73">
        <w:rPr>
          <w:rFonts w:ascii="Courier New" w:hAnsi="Courier New" w:cs="Courier New"/>
        </w:rPr>
        <w:t>ROLL CALL</w:t>
      </w:r>
      <w:r>
        <w:rPr>
          <w:rFonts w:ascii="Courier New" w:hAnsi="Courier New" w:cs="Courier New"/>
        </w:rPr>
        <w:t>:</w:t>
      </w:r>
      <w:r w:rsidRPr="00271F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Peggy Deyne, President; Peggy Bucaro, Vice President; Dave Barry, Treasurer; John Sias, Secretary. Joseph AJ Olsen, Lynn DeSmidt, Trustee. Absent: Monica Boyer, Trustee. </w:t>
      </w:r>
    </w:p>
    <w:p w14:paraId="654E58A4" w14:textId="77777777" w:rsidR="00271F73" w:rsidRDefault="00271F73" w:rsidP="00271F73">
      <w:pPr>
        <w:rPr>
          <w:rFonts w:ascii="Courier New" w:hAnsi="Courier New" w:cs="Courier New"/>
          <w:color w:val="000000"/>
        </w:rPr>
      </w:pPr>
    </w:p>
    <w:p w14:paraId="09AB88C9" w14:textId="77777777" w:rsidR="00271F73" w:rsidRDefault="00271F73" w:rsidP="00271F73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STAFF PRESENT: Karolyn Wessel, Library Director; Mallory Knapp, Assistant Director/PR Manager; Larry Siegel, Facilities Manager.</w:t>
      </w:r>
    </w:p>
    <w:p w14:paraId="14AB4E81" w14:textId="77777777" w:rsidR="00271F73" w:rsidRDefault="00271F73" w:rsidP="00271F73">
      <w:pPr>
        <w:rPr>
          <w:rFonts w:ascii="Courier New" w:hAnsi="Courier New" w:cs="Courier New"/>
          <w:color w:val="000000"/>
        </w:rPr>
      </w:pPr>
    </w:p>
    <w:p w14:paraId="0AEF6948" w14:textId="77777777" w:rsidR="00271F73" w:rsidRPr="00271F73" w:rsidRDefault="00271F73" w:rsidP="00271F73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PUBLIC PRESENT: </w:t>
      </w:r>
      <w:r w:rsidR="00F82F6B">
        <w:rPr>
          <w:rFonts w:ascii="Courier New" w:hAnsi="Courier New" w:cs="Courier New"/>
          <w:color w:val="000000"/>
        </w:rPr>
        <w:t>Paula Schumacher, Scott Sk</w:t>
      </w:r>
      <w:r w:rsidR="00447FB4">
        <w:rPr>
          <w:rFonts w:ascii="Courier New" w:hAnsi="Courier New" w:cs="Courier New"/>
          <w:color w:val="000000"/>
        </w:rPr>
        <w:t xml:space="preserve">rycki, Village of Bartlett. </w:t>
      </w:r>
      <w:r>
        <w:rPr>
          <w:rFonts w:ascii="Courier New" w:hAnsi="Courier New" w:cs="Courier New"/>
          <w:color w:val="000000"/>
        </w:rPr>
        <w:t xml:space="preserve"> </w:t>
      </w:r>
    </w:p>
    <w:p w14:paraId="1DA6AE66" w14:textId="77777777" w:rsidR="00271F73" w:rsidRPr="00271F73" w:rsidRDefault="00271F73" w:rsidP="00271F73">
      <w:pPr>
        <w:rPr>
          <w:rFonts w:ascii="Courier New" w:hAnsi="Courier New" w:cs="Courier New"/>
          <w:color w:val="000000"/>
        </w:rPr>
      </w:pPr>
    </w:p>
    <w:p w14:paraId="1E7D3E39" w14:textId="77777777" w:rsidR="00271F73" w:rsidRPr="00271F73" w:rsidRDefault="00271F73" w:rsidP="00271F73">
      <w:pPr>
        <w:rPr>
          <w:rFonts w:ascii="Courier New" w:hAnsi="Courier New" w:cs="Courier New"/>
          <w:color w:val="000000"/>
        </w:rPr>
      </w:pPr>
      <w:r w:rsidRPr="00271F73">
        <w:rPr>
          <w:rFonts w:ascii="Courier New" w:hAnsi="Courier New" w:cs="Courier New"/>
          <w:color w:val="000000"/>
        </w:rPr>
        <w:t>TOWN HALL:</w:t>
      </w:r>
      <w:r w:rsidR="00447FB4">
        <w:rPr>
          <w:rFonts w:ascii="Courier New" w:hAnsi="Courier New" w:cs="Courier New"/>
          <w:color w:val="000000"/>
        </w:rPr>
        <w:t xml:space="preserve"> None.</w:t>
      </w:r>
    </w:p>
    <w:p w14:paraId="45C8C8E7" w14:textId="77777777" w:rsidR="00271F73" w:rsidRPr="00271F73" w:rsidRDefault="00271F73" w:rsidP="00271F73">
      <w:pPr>
        <w:rPr>
          <w:rFonts w:ascii="Courier New" w:hAnsi="Courier New" w:cs="Courier New"/>
          <w:color w:val="000000"/>
        </w:rPr>
      </w:pPr>
    </w:p>
    <w:p w14:paraId="42D02899" w14:textId="77777777" w:rsidR="00271F73" w:rsidRPr="00271F73" w:rsidRDefault="00271F73" w:rsidP="00271F73">
      <w:pPr>
        <w:rPr>
          <w:rFonts w:ascii="Courier New" w:hAnsi="Courier New" w:cs="Courier New"/>
        </w:rPr>
      </w:pPr>
      <w:r w:rsidRPr="00271F73">
        <w:rPr>
          <w:rFonts w:ascii="Courier New" w:hAnsi="Courier New" w:cs="Courier New"/>
        </w:rPr>
        <w:t xml:space="preserve">AGENDA: </w:t>
      </w:r>
    </w:p>
    <w:p w14:paraId="46B257E3" w14:textId="77777777" w:rsidR="00271F73" w:rsidRPr="00271F73" w:rsidRDefault="00271F73" w:rsidP="00271F73">
      <w:pPr>
        <w:rPr>
          <w:rFonts w:ascii="Courier New" w:hAnsi="Courier New" w:cs="Courier New"/>
        </w:rPr>
      </w:pPr>
    </w:p>
    <w:p w14:paraId="42E2854B" w14:textId="77777777" w:rsidR="00447FB4" w:rsidRDefault="00271F73" w:rsidP="00447FB4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 w:rsidRPr="00447FB4">
        <w:rPr>
          <w:rFonts w:ascii="Courier New" w:hAnsi="Courier New" w:cs="Courier New"/>
        </w:rPr>
        <w:t>Lake Street Corridor TIF Redevelopment Project Area</w:t>
      </w:r>
    </w:p>
    <w:p w14:paraId="07206252" w14:textId="77777777" w:rsidR="00447FB4" w:rsidRDefault="00447FB4" w:rsidP="00447FB4">
      <w:pPr>
        <w:rPr>
          <w:rFonts w:ascii="Courier New" w:hAnsi="Courier New" w:cs="Courier New"/>
        </w:rPr>
      </w:pPr>
    </w:p>
    <w:p w14:paraId="00688FA0" w14:textId="77777777" w:rsidR="00447FB4" w:rsidRDefault="00447FB4" w:rsidP="00447FB4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Paula Schumacher of the Village of Bartlett presented information regarding the proposed Lake Street Corridor TIF Redevelopment Project.</w:t>
      </w:r>
    </w:p>
    <w:p w14:paraId="465AAA91" w14:textId="77777777" w:rsidR="00447FB4" w:rsidRDefault="00447FB4" w:rsidP="00447FB4">
      <w:pPr>
        <w:ind w:left="360"/>
        <w:rPr>
          <w:rFonts w:ascii="Courier New" w:hAnsi="Courier New" w:cs="Courier New"/>
        </w:rPr>
      </w:pPr>
    </w:p>
    <w:p w14:paraId="1F4E546C" w14:textId="1FDB126E" w:rsidR="00447FB4" w:rsidRDefault="00447FB4" w:rsidP="00447FB4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Trustees presented questions about the TIF District proposal to Ms. Schumache</w:t>
      </w:r>
      <w:r w:rsidR="00DA4189">
        <w:rPr>
          <w:rFonts w:ascii="Courier New" w:hAnsi="Courier New" w:cs="Courier New"/>
        </w:rPr>
        <w:t>r.</w:t>
      </w:r>
    </w:p>
    <w:p w14:paraId="1B0969A3" w14:textId="77777777" w:rsidR="00447FB4" w:rsidRDefault="00447FB4" w:rsidP="00447FB4">
      <w:pPr>
        <w:ind w:left="360"/>
        <w:rPr>
          <w:rFonts w:ascii="Courier New" w:hAnsi="Courier New" w:cs="Courier New"/>
        </w:rPr>
      </w:pPr>
    </w:p>
    <w:p w14:paraId="532640BF" w14:textId="77777777" w:rsidR="00447FB4" w:rsidRDefault="00447FB4" w:rsidP="00447FB4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for Director Wessel to vote in favor of the Lake Street TIF District. Seconded by Trustee Bucaro. </w:t>
      </w:r>
    </w:p>
    <w:p w14:paraId="7D8EB181" w14:textId="77777777" w:rsidR="00447FB4" w:rsidRPr="00447FB4" w:rsidRDefault="00447FB4" w:rsidP="00447FB4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 – Yes: Barry, Bucaro, Deyne, Sias. No: Olsen, DeSmidt. Absent: Boyer. Motion carried. </w:t>
      </w:r>
    </w:p>
    <w:p w14:paraId="663CA510" w14:textId="77777777" w:rsidR="00447FB4" w:rsidRPr="00447FB4" w:rsidRDefault="00447FB4" w:rsidP="00447FB4">
      <w:pPr>
        <w:pStyle w:val="ListParagraph"/>
        <w:ind w:left="795"/>
        <w:rPr>
          <w:rFonts w:ascii="Courier New" w:hAnsi="Courier New" w:cs="Courier New"/>
        </w:rPr>
      </w:pPr>
    </w:p>
    <w:p w14:paraId="3F9532C0" w14:textId="77777777" w:rsidR="00447FB4" w:rsidRDefault="00271F73" w:rsidP="00447FB4">
      <w:pPr>
        <w:pStyle w:val="ListParagraph"/>
        <w:numPr>
          <w:ilvl w:val="0"/>
          <w:numId w:val="1"/>
        </w:numPr>
        <w:rPr>
          <w:rFonts w:ascii="Courier New" w:hAnsi="Courier New" w:cs="Courier New"/>
          <w:color w:val="000000"/>
        </w:rPr>
      </w:pPr>
      <w:r w:rsidRPr="00447FB4">
        <w:rPr>
          <w:rFonts w:ascii="Courier New" w:hAnsi="Courier New" w:cs="Courier New"/>
          <w:color w:val="000000"/>
        </w:rPr>
        <w:t>Space Needs Assessment Proposals</w:t>
      </w:r>
    </w:p>
    <w:p w14:paraId="59C8C4B8" w14:textId="77777777" w:rsidR="00447FB4" w:rsidRDefault="00447FB4" w:rsidP="00447FB4">
      <w:pPr>
        <w:rPr>
          <w:rFonts w:ascii="Courier New" w:hAnsi="Courier New" w:cs="Courier New"/>
          <w:color w:val="000000"/>
        </w:rPr>
      </w:pPr>
    </w:p>
    <w:p w14:paraId="062F9FF0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The Board discussed Space Needs Assessment firms that presented at the July 15, 2024 Committee of the Whole Meeting.</w:t>
      </w:r>
    </w:p>
    <w:p w14:paraId="6C176C89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</w:p>
    <w:p w14:paraId="59ABC65E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The Board narrowed the firms between Williams Architect and Product Architecture as the lowest responsible bidders.</w:t>
      </w:r>
    </w:p>
    <w:p w14:paraId="2DE5F511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</w:p>
    <w:p w14:paraId="69F75CBF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A consensus showed that the Board agreed upon the proposal and appreciated the completed work of Product Architecture.</w:t>
      </w:r>
    </w:p>
    <w:p w14:paraId="51AE07D8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</w:p>
    <w:p w14:paraId="1C6FB7FF" w14:textId="77777777" w:rsidR="00447FB4" w:rsidRDefault="00447FB4" w:rsidP="00447FB4">
      <w:pPr>
        <w:ind w:left="36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DeSmidt made a motion to select Product Architecture to complete the Bartlett Public Library District’s Space Needs Assessment. Seconded by Trustee Barry. </w:t>
      </w:r>
    </w:p>
    <w:p w14:paraId="04F272E7" w14:textId="77777777" w:rsidR="00447FB4" w:rsidRDefault="00447FB4" w:rsidP="00447FB4">
      <w:pPr>
        <w:autoSpaceDE w:val="0"/>
        <w:autoSpaceDN w:val="0"/>
        <w:adjustRightInd w:val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 – Yes: Olsen, Sias, Barry, Bucaro, Deyne, DeSmidt. Absent: Boyer. Motion carried. </w:t>
      </w:r>
    </w:p>
    <w:p w14:paraId="642EC369" w14:textId="77777777" w:rsidR="00447FB4" w:rsidRPr="00447FB4" w:rsidRDefault="00447FB4" w:rsidP="00447FB4">
      <w:pPr>
        <w:ind w:left="360"/>
        <w:rPr>
          <w:rFonts w:ascii="Courier New" w:hAnsi="Courier New" w:cs="Courier New"/>
          <w:color w:val="000000"/>
        </w:rPr>
      </w:pPr>
    </w:p>
    <w:p w14:paraId="710B7586" w14:textId="77777777" w:rsidR="00271F73" w:rsidRPr="00271F73" w:rsidRDefault="00271F73" w:rsidP="00271F73">
      <w:pPr>
        <w:rPr>
          <w:rFonts w:ascii="Courier New" w:hAnsi="Courier New" w:cs="Courier New"/>
        </w:rPr>
      </w:pPr>
    </w:p>
    <w:p w14:paraId="5FA88279" w14:textId="77777777" w:rsidR="00271F73" w:rsidRPr="00271F73" w:rsidRDefault="00271F73" w:rsidP="00271F73">
      <w:pPr>
        <w:rPr>
          <w:rFonts w:ascii="Courier New" w:hAnsi="Courier New" w:cs="Courier New"/>
        </w:rPr>
      </w:pPr>
      <w:r w:rsidRPr="00271F73">
        <w:rPr>
          <w:rFonts w:ascii="Courier New" w:hAnsi="Courier New" w:cs="Courier New"/>
        </w:rPr>
        <w:t>NEW BUSINESS:</w:t>
      </w:r>
      <w:r w:rsidR="00447FB4">
        <w:rPr>
          <w:rFonts w:ascii="Courier New" w:hAnsi="Courier New" w:cs="Courier New"/>
        </w:rPr>
        <w:t xml:space="preserve"> None.</w:t>
      </w:r>
    </w:p>
    <w:p w14:paraId="5EA25244" w14:textId="77777777" w:rsidR="00271F73" w:rsidRPr="00271F73" w:rsidRDefault="00271F73" w:rsidP="00271F73">
      <w:pPr>
        <w:tabs>
          <w:tab w:val="left" w:pos="1980"/>
        </w:tabs>
        <w:ind w:left="1980"/>
        <w:rPr>
          <w:rFonts w:ascii="Courier New" w:hAnsi="Courier New" w:cs="Courier New"/>
          <w:color w:val="000000"/>
        </w:rPr>
      </w:pPr>
    </w:p>
    <w:p w14:paraId="143AF3A4" w14:textId="77777777" w:rsidR="00271F73" w:rsidRPr="00271F73" w:rsidRDefault="00271F73" w:rsidP="00271F73">
      <w:pPr>
        <w:rPr>
          <w:rFonts w:ascii="Courier New" w:hAnsi="Courier New" w:cs="Courier New"/>
          <w:color w:val="000000"/>
        </w:rPr>
      </w:pPr>
      <w:r w:rsidRPr="00271F73">
        <w:rPr>
          <w:rFonts w:ascii="Courier New" w:hAnsi="Courier New" w:cs="Courier New"/>
          <w:color w:val="000000"/>
        </w:rPr>
        <w:t>TOWN HALL:</w:t>
      </w:r>
      <w:r w:rsidR="00447FB4">
        <w:rPr>
          <w:rFonts w:ascii="Courier New" w:hAnsi="Courier New" w:cs="Courier New"/>
          <w:color w:val="000000"/>
        </w:rPr>
        <w:t xml:space="preserve"> None.</w:t>
      </w:r>
    </w:p>
    <w:p w14:paraId="34A19480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35CAB5A3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</w:p>
    <w:p w14:paraId="3CA6FE77" w14:textId="77777777" w:rsidR="00447FB4" w:rsidRPr="00447FB4" w:rsidRDefault="00271F73" w:rsidP="00447FB4">
      <w:pPr>
        <w:tabs>
          <w:tab w:val="left" w:pos="1980"/>
        </w:tabs>
        <w:rPr>
          <w:rFonts w:ascii="Courier New" w:hAnsi="Courier New" w:cs="Courier New"/>
          <w:color w:val="000000"/>
        </w:rPr>
      </w:pPr>
      <w:r w:rsidRPr="00271F73">
        <w:rPr>
          <w:rFonts w:ascii="Courier New" w:hAnsi="Courier New" w:cs="Courier New"/>
          <w:color w:val="000000"/>
        </w:rPr>
        <w:t>ADJOURNMENT:</w:t>
      </w:r>
      <w:r w:rsidR="00447FB4">
        <w:rPr>
          <w:rFonts w:ascii="Courier New" w:hAnsi="Courier New" w:cs="Courier New"/>
          <w:color w:val="000000"/>
        </w:rPr>
        <w:t xml:space="preserve"> Trustee Barry made a motion to adjourn the meeting. Seconded by Trustee Sias. </w:t>
      </w:r>
    </w:p>
    <w:p w14:paraId="6D7CE34F" w14:textId="77777777" w:rsidR="00447FB4" w:rsidRDefault="00447FB4" w:rsidP="00447F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 – Yes: Olsen, Sias, Barry, Bucaro, Deyne, DeSmidt. Absent: Boyer. </w:t>
      </w:r>
    </w:p>
    <w:p w14:paraId="6B2943DC" w14:textId="77777777" w:rsidR="00447FB4" w:rsidRDefault="00447FB4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</w:p>
    <w:p w14:paraId="291D39FF" w14:textId="77777777" w:rsidR="00447FB4" w:rsidRPr="00447FB4" w:rsidRDefault="00447FB4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Meeting adjourned at 7:05 P.M.</w:t>
      </w:r>
    </w:p>
    <w:p w14:paraId="6146B4D7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aps/>
          <w:color w:val="000000"/>
        </w:rPr>
      </w:pPr>
    </w:p>
    <w:p w14:paraId="709487B3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</w:p>
    <w:p w14:paraId="0D26D7F0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</w:p>
    <w:p w14:paraId="2636DA0C" w14:textId="77777777" w:rsidR="00311220" w:rsidRPr="00271F73" w:rsidRDefault="00311220">
      <w:pPr>
        <w:rPr>
          <w:rFonts w:ascii="Courier New" w:hAnsi="Courier New" w:cs="Courier New"/>
        </w:rPr>
      </w:pPr>
    </w:p>
    <w:sectPr w:rsidR="00311220" w:rsidRPr="00271F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6F02" w14:textId="77777777" w:rsidR="00970244" w:rsidRDefault="00970244" w:rsidP="00271F73">
      <w:r>
        <w:separator/>
      </w:r>
    </w:p>
  </w:endnote>
  <w:endnote w:type="continuationSeparator" w:id="0">
    <w:p w14:paraId="035C65A0" w14:textId="77777777" w:rsidR="00970244" w:rsidRDefault="00970244" w:rsidP="0027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5169" w14:textId="77777777" w:rsidR="00970244" w:rsidRDefault="00970244" w:rsidP="00271F73">
      <w:r>
        <w:separator/>
      </w:r>
    </w:p>
  </w:footnote>
  <w:footnote w:type="continuationSeparator" w:id="0">
    <w:p w14:paraId="7F84C890" w14:textId="77777777" w:rsidR="00970244" w:rsidRDefault="00970244" w:rsidP="0027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1AEA" w14:textId="77777777" w:rsidR="00271F73" w:rsidRDefault="00271F73" w:rsidP="00271F73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Special Board Meeting Minutes | August 5, 2024</w:t>
    </w:r>
  </w:p>
  <w:p w14:paraId="15794AB8" w14:textId="77777777" w:rsidR="00271F73" w:rsidRDefault="00271F73" w:rsidP="00271F73">
    <w:pPr>
      <w:pStyle w:val="Header"/>
      <w:jc w:val="right"/>
      <w:rPr>
        <w:rFonts w:ascii="Courier New" w:hAnsi="Courier New" w:cs="Courier New"/>
      </w:rPr>
    </w:pPr>
  </w:p>
  <w:p w14:paraId="10018EB7" w14:textId="77777777" w:rsidR="00271F73" w:rsidRDefault="00271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16763"/>
    <w:multiLevelType w:val="hybridMultilevel"/>
    <w:tmpl w:val="3F9A7448"/>
    <w:lvl w:ilvl="0" w:tplc="8FBA5F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73"/>
    <w:rsid w:val="0021428E"/>
    <w:rsid w:val="00271F73"/>
    <w:rsid w:val="00311220"/>
    <w:rsid w:val="00447FB4"/>
    <w:rsid w:val="007A01DB"/>
    <w:rsid w:val="00970244"/>
    <w:rsid w:val="00AC7AF5"/>
    <w:rsid w:val="00D24016"/>
    <w:rsid w:val="00D4185D"/>
    <w:rsid w:val="00DA4189"/>
    <w:rsid w:val="00E84DB7"/>
    <w:rsid w:val="00F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C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1F73"/>
  </w:style>
  <w:style w:type="paragraph" w:styleId="Footer">
    <w:name w:val="footer"/>
    <w:basedOn w:val="Normal"/>
    <w:link w:val="FooterChar"/>
    <w:uiPriority w:val="99"/>
    <w:unhideWhenUsed/>
    <w:rsid w:val="00271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1F73"/>
  </w:style>
  <w:style w:type="paragraph" w:styleId="ListParagraph">
    <w:name w:val="List Paragraph"/>
    <w:basedOn w:val="Normal"/>
    <w:uiPriority w:val="34"/>
    <w:qFormat/>
    <w:rsid w:val="00447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2026-02-21T21:11:00Z</dcterms:created>
  <dcterms:modified xsi:type="dcterms:W3CDTF">2026-02-21T21:11:00Z</dcterms:modified>
</cp:coreProperties>
</file>