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35BA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BARTLETT PUBLIC LIBRARY DISTRICT</w:t>
      </w:r>
    </w:p>
    <w:p w14:paraId="3197EBE0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COMMITTEE OF THE WHOLE BOARD MEETING MINUTES</w:t>
      </w:r>
    </w:p>
    <w:p w14:paraId="2C40B8E8" w14:textId="54DFC07C" w:rsidR="008C6325" w:rsidRDefault="008C6325" w:rsidP="008C63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March 17, 2025</w:t>
      </w:r>
    </w:p>
    <w:p w14:paraId="4A026F87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6:00 p.m.</w:t>
      </w:r>
    </w:p>
    <w:p w14:paraId="5A7D6050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Location: Meeting Room, Bartlett Public Library District</w:t>
      </w:r>
    </w:p>
    <w:p w14:paraId="16E4C7D7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800 S. Bartlett Road, Bartlett, IL</w:t>
      </w:r>
    </w:p>
    <w:p w14:paraId="61D3305C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7DF32E88" w14:textId="350DC41F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CALL TO ORDER: President Deyne called the meeting to order at 6:00 p.m.</w:t>
      </w:r>
    </w:p>
    <w:p w14:paraId="754D13EF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902B3D5" w14:textId="57481E22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CALL:</w:t>
      </w:r>
      <w:r w:rsidRPr="0034583B">
        <w:rPr>
          <w:rFonts w:ascii="Courier New" w:hAnsi="Courier New" w:cs="Courier New"/>
          <w:sz w:val="24"/>
          <w:szCs w:val="24"/>
        </w:rPr>
        <w:t xml:space="preserve"> </w:t>
      </w:r>
      <w:r w:rsidRPr="00FF0CA0">
        <w:rPr>
          <w:rFonts w:ascii="Courier New" w:hAnsi="Courier New" w:cs="Courier New"/>
          <w:sz w:val="24"/>
          <w:szCs w:val="24"/>
        </w:rPr>
        <w:t xml:space="preserve">Peggy Deyne, President; </w:t>
      </w:r>
      <w:r>
        <w:rPr>
          <w:rFonts w:ascii="Courier New" w:hAnsi="Courier New" w:cs="Courier New"/>
          <w:sz w:val="24"/>
          <w:szCs w:val="24"/>
        </w:rPr>
        <w:t xml:space="preserve">Peggy Bucaro, Vice President; </w:t>
      </w:r>
      <w:r w:rsidRPr="00FF0CA0">
        <w:rPr>
          <w:rFonts w:ascii="Courier New" w:hAnsi="Courier New" w:cs="Courier New"/>
          <w:sz w:val="24"/>
          <w:szCs w:val="24"/>
        </w:rPr>
        <w:t>Dave Barry, Treasurer; John Sias, Secretary; Monica Boyer, Joseph A.J. Olsen, Lynn DeSmidt, Trustees.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67B9BD88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5BA8EB5D" w14:textId="45830673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STAFF PRESENT:</w:t>
      </w:r>
      <w:r>
        <w:rPr>
          <w:rFonts w:ascii="Courier New" w:hAnsi="Courier New" w:cs="Courier New"/>
          <w:sz w:val="24"/>
          <w:szCs w:val="24"/>
        </w:rPr>
        <w:tab/>
      </w:r>
      <w:r w:rsidRPr="00FF0CA0">
        <w:rPr>
          <w:rFonts w:ascii="Courier New" w:hAnsi="Courier New" w:cs="Courier New"/>
          <w:sz w:val="24"/>
          <w:szCs w:val="24"/>
        </w:rPr>
        <w:t>Mallory Knapp, Assistant Director; Sandra Sasal, Adult Services Manager; Mary Prohaska, Circulation Manager;</w:t>
      </w:r>
      <w:r w:rsidRPr="007D5E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Jackie Rojas, Public Relations Manager</w:t>
      </w:r>
      <w:r w:rsidRPr="00FF0CA0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hAnsi="Courier New" w:cs="Courier New"/>
          <w:sz w:val="24"/>
          <w:szCs w:val="24"/>
        </w:rPr>
        <w:t xml:space="preserve"> Sonya Skibicki, Technical Services Manager; Larry S</w:t>
      </w:r>
      <w:r w:rsidR="009C68A5">
        <w:rPr>
          <w:rFonts w:ascii="Courier New" w:hAnsi="Courier New" w:cs="Courier New"/>
          <w:sz w:val="24"/>
          <w:szCs w:val="24"/>
        </w:rPr>
        <w:t>ie</w:t>
      </w:r>
      <w:r>
        <w:rPr>
          <w:rFonts w:ascii="Courier New" w:hAnsi="Courier New" w:cs="Courier New"/>
          <w:sz w:val="24"/>
          <w:szCs w:val="24"/>
        </w:rPr>
        <w:t>gel</w:t>
      </w:r>
      <w:r w:rsidR="00A31DD2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Facilities Manager; Manny Garza, IT Manager.</w:t>
      </w:r>
    </w:p>
    <w:p w14:paraId="7A5A2A45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01490F3" w14:textId="296EBEFF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PUBLIC PRESENT: Jason Maloney, J</w:t>
      </w:r>
      <w:r w:rsidR="000F156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Perkins, patrons.</w:t>
      </w:r>
    </w:p>
    <w:p w14:paraId="6009AC17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E1BEB42" w14:textId="77777777" w:rsidR="008C6325" w:rsidRPr="00B33A77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 None.</w:t>
      </w:r>
    </w:p>
    <w:p w14:paraId="401D3B50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C793B1D" w14:textId="77777777" w:rsidR="008C6325" w:rsidRDefault="008C6325" w:rsidP="008C632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AGENDA</w:t>
      </w:r>
    </w:p>
    <w:p w14:paraId="11DD9337" w14:textId="07FDA6BC" w:rsidR="008C6325" w:rsidRPr="00791895" w:rsidRDefault="008C6325" w:rsidP="008C63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Strategic Planning </w:t>
      </w:r>
      <w:r w:rsidR="00255204">
        <w:rPr>
          <w:rFonts w:ascii="Courier New" w:hAnsi="Courier New" w:cs="Courier New"/>
          <w:sz w:val="24"/>
          <w:szCs w:val="24"/>
        </w:rPr>
        <w:t>Session</w:t>
      </w:r>
    </w:p>
    <w:p w14:paraId="7C6569FC" w14:textId="3C51467F" w:rsidR="008C6325" w:rsidRDefault="008C6325" w:rsidP="008C6325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Assistant Director Mallory Knapp </w:t>
      </w:r>
      <w:r w:rsidR="00255204">
        <w:rPr>
          <w:rFonts w:ascii="Courier New" w:hAnsi="Courier New" w:cs="Courier New"/>
          <w:sz w:val="24"/>
          <w:szCs w:val="24"/>
        </w:rPr>
        <w:t>led a focus group with the Board regarding the 2025-2028 Strategic Plan. Trustees offered their feedback on library programs, services, operations, and facilities.</w:t>
      </w:r>
    </w:p>
    <w:p w14:paraId="0BB00AC9" w14:textId="77777777" w:rsidR="00255204" w:rsidRDefault="00255204" w:rsidP="008C6325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</w:p>
    <w:p w14:paraId="43D7DDBF" w14:textId="77777777" w:rsidR="00255204" w:rsidRPr="00B33A77" w:rsidRDefault="00255204" w:rsidP="002552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 None.</w:t>
      </w:r>
    </w:p>
    <w:p w14:paraId="599FF3EA" w14:textId="77777777" w:rsidR="008C6325" w:rsidRDefault="008C6325" w:rsidP="008C6325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</w:p>
    <w:p w14:paraId="685D2C26" w14:textId="397CE939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Adjournment: </w:t>
      </w:r>
      <w:r w:rsidRPr="00E43C7F">
        <w:rPr>
          <w:rFonts w:ascii="Courier New" w:hAnsi="Courier New" w:cs="Courier New"/>
          <w:sz w:val="24"/>
          <w:szCs w:val="24"/>
        </w:rPr>
        <w:t xml:space="preserve">Trustee </w:t>
      </w:r>
      <w:r w:rsidR="00E43C7F" w:rsidRPr="00E43C7F">
        <w:rPr>
          <w:rFonts w:ascii="Courier New" w:hAnsi="Courier New" w:cs="Courier New"/>
          <w:sz w:val="24"/>
          <w:szCs w:val="24"/>
        </w:rPr>
        <w:t>Barry</w:t>
      </w:r>
      <w:r w:rsidRPr="00E43C7F">
        <w:rPr>
          <w:rFonts w:ascii="Courier New" w:hAnsi="Courier New" w:cs="Courier New"/>
          <w:sz w:val="24"/>
          <w:szCs w:val="24"/>
        </w:rPr>
        <w:t xml:space="preserve"> made a motion to adjourn the meeting. </w:t>
      </w:r>
      <w:proofErr w:type="gramStart"/>
      <w:r w:rsidRPr="00E43C7F">
        <w:rPr>
          <w:rFonts w:ascii="Courier New" w:hAnsi="Courier New" w:cs="Courier New"/>
          <w:sz w:val="24"/>
          <w:szCs w:val="24"/>
        </w:rPr>
        <w:t>Seconded</w:t>
      </w:r>
      <w:proofErr w:type="gramEnd"/>
      <w:r w:rsidRPr="00E43C7F">
        <w:rPr>
          <w:rFonts w:ascii="Courier New" w:hAnsi="Courier New" w:cs="Courier New"/>
          <w:sz w:val="24"/>
          <w:szCs w:val="24"/>
        </w:rPr>
        <w:t xml:space="preserve"> by Trustee </w:t>
      </w:r>
      <w:r w:rsidR="00E43C7F" w:rsidRPr="00E43C7F">
        <w:rPr>
          <w:rFonts w:ascii="Courier New" w:hAnsi="Courier New" w:cs="Courier New"/>
          <w:sz w:val="24"/>
          <w:szCs w:val="24"/>
        </w:rPr>
        <w:t>DeSmidt</w:t>
      </w:r>
      <w:r w:rsidRPr="00E43C7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5973AD55" w14:textId="60A264F7" w:rsidR="008C6325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Vote-Yes: Boyer, Olsen, </w:t>
      </w:r>
      <w:r w:rsidR="00255204">
        <w:rPr>
          <w:rFonts w:ascii="Courier New" w:hAnsi="Courier New" w:cs="Courier New"/>
          <w:sz w:val="24"/>
          <w:szCs w:val="24"/>
        </w:rPr>
        <w:t xml:space="preserve">Bucaro, </w:t>
      </w:r>
      <w:r>
        <w:rPr>
          <w:rFonts w:ascii="Courier New" w:hAnsi="Courier New" w:cs="Courier New"/>
          <w:sz w:val="24"/>
          <w:szCs w:val="24"/>
        </w:rPr>
        <w:t>Deyne, Sias, Barry, DeSmidt. Motion carried.</w:t>
      </w:r>
    </w:p>
    <w:p w14:paraId="0051464D" w14:textId="77777777" w:rsidR="006051B2" w:rsidRDefault="006051B2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4BD805F" w14:textId="19F385EE" w:rsidR="006051B2" w:rsidRPr="00F93B99" w:rsidRDefault="006051B2" w:rsidP="006051B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Meeting adjourned at 6:55 p.m.</w:t>
      </w:r>
    </w:p>
    <w:p w14:paraId="45CD7590" w14:textId="77777777" w:rsidR="008C6325" w:rsidRPr="00683633" w:rsidRDefault="008C6325" w:rsidP="008C63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623ED6D" w14:textId="77777777" w:rsidR="008C6325" w:rsidRPr="00B33A77" w:rsidRDefault="008C6325" w:rsidP="008C6325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16992A40" w14:textId="77777777" w:rsidR="00311220" w:rsidRDefault="00311220"/>
    <w:sectPr w:rsidR="003112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4584" w14:textId="77777777" w:rsidR="00B74072" w:rsidRDefault="00B74072" w:rsidP="008C6325">
      <w:pPr>
        <w:spacing w:after="0" w:line="240" w:lineRule="auto"/>
      </w:pPr>
      <w:r>
        <w:separator/>
      </w:r>
    </w:p>
  </w:endnote>
  <w:endnote w:type="continuationSeparator" w:id="0">
    <w:p w14:paraId="6BA4F3D5" w14:textId="77777777" w:rsidR="00B74072" w:rsidRDefault="00B74072" w:rsidP="008C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D014" w14:textId="77777777" w:rsidR="00B74072" w:rsidRDefault="00B74072" w:rsidP="008C6325">
      <w:pPr>
        <w:spacing w:after="0" w:line="240" w:lineRule="auto"/>
      </w:pPr>
      <w:r>
        <w:separator/>
      </w:r>
    </w:p>
  </w:footnote>
  <w:footnote w:type="continuationSeparator" w:id="0">
    <w:p w14:paraId="72B3915E" w14:textId="77777777" w:rsidR="00B74072" w:rsidRDefault="00B74072" w:rsidP="008C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D968" w14:textId="09BBE0CE" w:rsidR="008C6325" w:rsidRDefault="008C6325" w:rsidP="008C6325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Committee of the Whole Meeting Minutes | March 17, 2025</w:t>
    </w:r>
  </w:p>
  <w:p w14:paraId="61B36C55" w14:textId="77777777" w:rsidR="008C6325" w:rsidRDefault="008C6325" w:rsidP="008C6325">
    <w:pPr>
      <w:pStyle w:val="Header"/>
      <w:jc w:val="right"/>
      <w:rPr>
        <w:rFonts w:ascii="Courier New" w:hAnsi="Courier New" w:cs="Courier New"/>
      </w:rPr>
    </w:pPr>
  </w:p>
  <w:p w14:paraId="23CA63FB" w14:textId="77777777" w:rsidR="008C6325" w:rsidRPr="008C6325" w:rsidRDefault="008C6325" w:rsidP="008C6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0DC0"/>
    <w:multiLevelType w:val="hybridMultilevel"/>
    <w:tmpl w:val="32F0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25"/>
    <w:rsid w:val="0008571E"/>
    <w:rsid w:val="000B0987"/>
    <w:rsid w:val="000F156F"/>
    <w:rsid w:val="000F6495"/>
    <w:rsid w:val="00255204"/>
    <w:rsid w:val="00284DE4"/>
    <w:rsid w:val="00311220"/>
    <w:rsid w:val="0037781B"/>
    <w:rsid w:val="00491FEF"/>
    <w:rsid w:val="004B0D5C"/>
    <w:rsid w:val="00535D6A"/>
    <w:rsid w:val="006051B2"/>
    <w:rsid w:val="007A01DB"/>
    <w:rsid w:val="00851CEA"/>
    <w:rsid w:val="00897175"/>
    <w:rsid w:val="008A09F8"/>
    <w:rsid w:val="008C6325"/>
    <w:rsid w:val="008F1F01"/>
    <w:rsid w:val="009C68A5"/>
    <w:rsid w:val="00A31DD2"/>
    <w:rsid w:val="00AB3B13"/>
    <w:rsid w:val="00B74072"/>
    <w:rsid w:val="00D4185D"/>
    <w:rsid w:val="00D504FC"/>
    <w:rsid w:val="00DA365B"/>
    <w:rsid w:val="00DF14D1"/>
    <w:rsid w:val="00E43C7F"/>
    <w:rsid w:val="00EA1E19"/>
    <w:rsid w:val="00ED4088"/>
    <w:rsid w:val="00F3762F"/>
    <w:rsid w:val="00F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914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3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2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2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78563-84E8-473E-AF99-5E7D05844F63}"/>
</file>

<file path=customXml/itemProps2.xml><?xml version="1.0" encoding="utf-8"?>
<ds:datastoreItem xmlns:ds="http://schemas.openxmlformats.org/officeDocument/2006/customXml" ds:itemID="{90FD5F0C-788D-47BC-9FD3-66EB55C88259}"/>
</file>

<file path=customXml/itemProps3.xml><?xml version="1.0" encoding="utf-8"?>
<ds:datastoreItem xmlns:ds="http://schemas.openxmlformats.org/officeDocument/2006/customXml" ds:itemID="{715E6545-3A73-481E-A90C-2450EBDFC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2025-04-22T20:58:00Z</dcterms:created>
  <dcterms:modified xsi:type="dcterms:W3CDTF">2025-04-22T20:58:00Z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