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F6B6" w14:textId="77777777" w:rsidR="00F939BF" w:rsidRPr="00F939BF" w:rsidRDefault="00F939BF" w:rsidP="00F939B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>BARTLETT PUBLIC LIBRARY DISTRICT</w:t>
      </w:r>
    </w:p>
    <w:p w14:paraId="7E67714A" w14:textId="77777777" w:rsidR="00F939BF" w:rsidRPr="00F939BF" w:rsidRDefault="00F939BF" w:rsidP="00F939B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>SPECIAL MEETING MINUTES</w:t>
      </w:r>
    </w:p>
    <w:p w14:paraId="61722788" w14:textId="19B43FB2" w:rsidR="00F939BF" w:rsidRPr="00F939BF" w:rsidRDefault="00F939BF" w:rsidP="00F939B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>April 29, 2025</w:t>
      </w:r>
    </w:p>
    <w:p w14:paraId="73636BCA" w14:textId="77777777" w:rsidR="00F939BF" w:rsidRPr="00F939BF" w:rsidRDefault="00F939BF" w:rsidP="00F939B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>6:00 p.m.</w:t>
      </w:r>
    </w:p>
    <w:p w14:paraId="482B06FD" w14:textId="1188BA0E" w:rsidR="00F939BF" w:rsidRPr="00F939BF" w:rsidRDefault="00F939BF" w:rsidP="00F939B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>Location: Meeting Room, Bartlett Public Library District</w:t>
      </w:r>
    </w:p>
    <w:p w14:paraId="35B7F340" w14:textId="77777777" w:rsidR="00F939BF" w:rsidRPr="00F939BF" w:rsidRDefault="00F939BF" w:rsidP="00F939B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>800 S. Bartlett Road, Bartlett, IL</w:t>
      </w:r>
    </w:p>
    <w:p w14:paraId="6CFBA1D5" w14:textId="77777777" w:rsidR="00F939BF" w:rsidRPr="00F939BF" w:rsidRDefault="00F939BF" w:rsidP="00F939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7C6271" w14:textId="59BACCDE" w:rsidR="00F939BF" w:rsidRPr="00F939BF" w:rsidRDefault="00F939BF" w:rsidP="00F939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>CALL TO ORDER: Vice President Bucaro called the meeting to order at 6:0</w:t>
      </w:r>
      <w:r w:rsidR="009568F2">
        <w:rPr>
          <w:rFonts w:ascii="Courier New" w:hAnsi="Courier New" w:cs="Courier New"/>
        </w:rPr>
        <w:t>0</w:t>
      </w:r>
      <w:r w:rsidRPr="00F939BF">
        <w:rPr>
          <w:rFonts w:ascii="Courier New" w:hAnsi="Courier New" w:cs="Courier New"/>
        </w:rPr>
        <w:t xml:space="preserve"> p.m.</w:t>
      </w:r>
    </w:p>
    <w:p w14:paraId="1AD9387C" w14:textId="77777777" w:rsidR="00F939BF" w:rsidRPr="00F939BF" w:rsidRDefault="00F939BF" w:rsidP="00F939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589FB3" w14:textId="5C10C960" w:rsidR="00F939BF" w:rsidRPr="00F939BF" w:rsidRDefault="00F939BF" w:rsidP="00F939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>ROLL CALL: Peggy Bucaro, Vice President; Secretary; Monica Boyer; Dave Barry, Treasurer; John Sias, Joseph A.J. Olsen, Lynn DeSmidt, Trustees. Absent: Peggy Deyne, President.</w:t>
      </w:r>
    </w:p>
    <w:p w14:paraId="54F367C6" w14:textId="77777777" w:rsidR="00F939BF" w:rsidRPr="00F939BF" w:rsidRDefault="00F939BF" w:rsidP="00F939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8E0F74A" w14:textId="472DC82D" w:rsidR="00F939BF" w:rsidRPr="00F939BF" w:rsidRDefault="00F939BF" w:rsidP="00F939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>STAFF PRESENT:</w:t>
      </w:r>
      <w:r w:rsidRPr="00F939BF">
        <w:rPr>
          <w:rFonts w:ascii="Courier New" w:hAnsi="Courier New" w:cs="Courier New"/>
        </w:rPr>
        <w:tab/>
        <w:t>Karolyn Wessel, Library Director</w:t>
      </w:r>
      <w:r w:rsidR="002C4FB6">
        <w:rPr>
          <w:rFonts w:ascii="Courier New" w:hAnsi="Courier New" w:cs="Courier New"/>
        </w:rPr>
        <w:t>.</w:t>
      </w:r>
    </w:p>
    <w:p w14:paraId="097B9BFE" w14:textId="77777777" w:rsidR="00F939BF" w:rsidRPr="00F939BF" w:rsidRDefault="00F939BF" w:rsidP="00F939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13821D" w14:textId="09B74076" w:rsidR="00311220" w:rsidRPr="00F939BF" w:rsidRDefault="00F939BF">
      <w:pPr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 xml:space="preserve">TOWN HALL: None. </w:t>
      </w:r>
    </w:p>
    <w:p w14:paraId="23EA8EF8" w14:textId="2504C4B2" w:rsidR="00F939BF" w:rsidRPr="00F939BF" w:rsidRDefault="00F939BF">
      <w:pPr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>AGENDA:</w:t>
      </w:r>
    </w:p>
    <w:p w14:paraId="24C3DBB7" w14:textId="00428066" w:rsidR="00F939BF" w:rsidRPr="00F939BF" w:rsidRDefault="00F939BF" w:rsidP="00F939BF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F939BF">
        <w:rPr>
          <w:rFonts w:ascii="Courier New" w:hAnsi="Courier New" w:cs="Courier New"/>
          <w:sz w:val="22"/>
          <w:szCs w:val="22"/>
        </w:rPr>
        <w:t>Director’s Evaluation</w:t>
      </w:r>
    </w:p>
    <w:p w14:paraId="4D47E786" w14:textId="25E33D99" w:rsidR="00F939BF" w:rsidRDefault="00F939BF" w:rsidP="009568F2">
      <w:pPr>
        <w:spacing w:after="0"/>
        <w:rPr>
          <w:rFonts w:ascii="Courier New" w:hAnsi="Courier New" w:cs="Courier New"/>
        </w:rPr>
      </w:pPr>
      <w:r w:rsidRPr="00F25DFA">
        <w:rPr>
          <w:rFonts w:ascii="Courier New" w:hAnsi="Courier New" w:cs="Courier New"/>
        </w:rPr>
        <w:t>Trustee</w:t>
      </w:r>
      <w:r w:rsidR="009568F2" w:rsidRPr="00F25DFA">
        <w:rPr>
          <w:rFonts w:ascii="Courier New" w:hAnsi="Courier New" w:cs="Courier New"/>
        </w:rPr>
        <w:t xml:space="preserve"> Barry</w:t>
      </w:r>
      <w:r w:rsidRPr="00F939BF">
        <w:rPr>
          <w:rFonts w:ascii="Courier New" w:hAnsi="Courier New" w:cs="Courier New"/>
        </w:rPr>
        <w:t xml:space="preserve"> made a motion to enter Executive Sessi</w:t>
      </w:r>
      <w:r w:rsidR="009568F2">
        <w:rPr>
          <w:rFonts w:ascii="Courier New" w:hAnsi="Courier New" w:cs="Courier New"/>
        </w:rPr>
        <w:t>o</w:t>
      </w:r>
      <w:r w:rsidRPr="00F939BF">
        <w:rPr>
          <w:rFonts w:ascii="Courier New" w:hAnsi="Courier New" w:cs="Courier New"/>
        </w:rPr>
        <w:t xml:space="preserve">n as permitted by 5 ILCSA 2(c)1 – the appointment, employment, compensation, discipline, performance, or dismissal of specific employees of the public body or legal counsel for the public body. </w:t>
      </w:r>
      <w:proofErr w:type="gramStart"/>
      <w:r w:rsidRPr="00F939BF">
        <w:rPr>
          <w:rFonts w:ascii="Courier New" w:hAnsi="Courier New" w:cs="Courier New"/>
        </w:rPr>
        <w:t>Seconded</w:t>
      </w:r>
      <w:proofErr w:type="gramEnd"/>
      <w:r w:rsidRPr="00F939BF">
        <w:rPr>
          <w:rFonts w:ascii="Courier New" w:hAnsi="Courier New" w:cs="Courier New"/>
        </w:rPr>
        <w:t xml:space="preserve"> by </w:t>
      </w:r>
      <w:r w:rsidRPr="00F25DFA">
        <w:rPr>
          <w:rFonts w:ascii="Courier New" w:hAnsi="Courier New" w:cs="Courier New"/>
        </w:rPr>
        <w:t>Trustee</w:t>
      </w:r>
      <w:r w:rsidR="009568F2" w:rsidRPr="00F25DFA">
        <w:rPr>
          <w:rFonts w:ascii="Courier New" w:hAnsi="Courier New" w:cs="Courier New"/>
        </w:rPr>
        <w:t xml:space="preserve"> Sias</w:t>
      </w:r>
      <w:r w:rsidRPr="00F25DFA">
        <w:rPr>
          <w:rFonts w:ascii="Courier New" w:hAnsi="Courier New" w:cs="Courier New"/>
        </w:rPr>
        <w:t>.</w:t>
      </w:r>
    </w:p>
    <w:p w14:paraId="2E74D20B" w14:textId="76C24D0C" w:rsidR="009568F2" w:rsidRPr="00F939BF" w:rsidRDefault="009568F2" w:rsidP="00F939BF">
      <w:pPr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>Roll Call Vote-Yes: Bucaro, Barry, Sias, DeSmidt, Olsen, Boyer. Absent: Deyne.</w:t>
      </w:r>
      <w:r>
        <w:rPr>
          <w:rFonts w:ascii="Courier New" w:hAnsi="Courier New" w:cs="Courier New"/>
        </w:rPr>
        <w:t xml:space="preserve"> Motion carried.</w:t>
      </w:r>
    </w:p>
    <w:p w14:paraId="5C462DDD" w14:textId="18A9F327" w:rsidR="00F939BF" w:rsidRDefault="00F939BF" w:rsidP="00F939BF">
      <w:pPr>
        <w:jc w:val="center"/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 xml:space="preserve">The Board entered Executive Session at </w:t>
      </w:r>
      <w:r w:rsidR="009568F2">
        <w:rPr>
          <w:rFonts w:ascii="Courier New" w:hAnsi="Courier New" w:cs="Courier New"/>
        </w:rPr>
        <w:t xml:space="preserve">6:00 </w:t>
      </w:r>
      <w:r w:rsidR="009568F2" w:rsidRPr="009568F2">
        <w:rPr>
          <w:rFonts w:ascii="Courier New" w:hAnsi="Courier New" w:cs="Courier New"/>
        </w:rPr>
        <w:t>p.m.</w:t>
      </w:r>
    </w:p>
    <w:p w14:paraId="1FADDA47" w14:textId="4F5AAF18" w:rsidR="009568F2" w:rsidRPr="00F939BF" w:rsidRDefault="009568F2" w:rsidP="00F939BF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Board returned from Executive Session at 7:32 p.m.</w:t>
      </w:r>
    </w:p>
    <w:p w14:paraId="7CF7D86D" w14:textId="06B1F92B" w:rsidR="00F939BF" w:rsidRPr="00F939BF" w:rsidRDefault="00F939BF" w:rsidP="00F939BF">
      <w:pPr>
        <w:spacing w:after="0"/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 xml:space="preserve">Trustee Olsen made a motion to resume the regular Board Meeting. </w:t>
      </w:r>
      <w:proofErr w:type="gramStart"/>
      <w:r w:rsidRPr="00F939BF">
        <w:rPr>
          <w:rFonts w:ascii="Courier New" w:hAnsi="Courier New" w:cs="Courier New"/>
        </w:rPr>
        <w:t>Seconded</w:t>
      </w:r>
      <w:proofErr w:type="gramEnd"/>
      <w:r w:rsidRPr="00F939BF">
        <w:rPr>
          <w:rFonts w:ascii="Courier New" w:hAnsi="Courier New" w:cs="Courier New"/>
        </w:rPr>
        <w:t xml:space="preserve"> by Trustee DeSmidt. </w:t>
      </w:r>
    </w:p>
    <w:p w14:paraId="7B097039" w14:textId="342332F8" w:rsidR="009568F2" w:rsidRPr="00F939BF" w:rsidRDefault="00F939BF" w:rsidP="00F939BF">
      <w:pPr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>Roll Call Vote-Yes: Bucaro, Barry, Sias, DeSmidt, Olsen, Boyer. Absent: Deyne.</w:t>
      </w:r>
    </w:p>
    <w:p w14:paraId="42DCD4AA" w14:textId="301E05B9" w:rsidR="00F939BF" w:rsidRPr="00F939BF" w:rsidRDefault="00F939BF" w:rsidP="00F939BF">
      <w:pPr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 xml:space="preserve">Trustee Barry made a motion to increase the Director’s salary by 3%. Seconded by Trustee Boyer. </w:t>
      </w:r>
    </w:p>
    <w:p w14:paraId="28574F43" w14:textId="4EB22A8F" w:rsidR="00F939BF" w:rsidRPr="00F939BF" w:rsidRDefault="00F939BF" w:rsidP="00F939BF">
      <w:pPr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>Discussion was had.</w:t>
      </w:r>
    </w:p>
    <w:p w14:paraId="6EA9F47F" w14:textId="286A64DE" w:rsidR="00F939BF" w:rsidRDefault="00F939BF" w:rsidP="00F939BF">
      <w:pPr>
        <w:rPr>
          <w:rFonts w:ascii="Courier New" w:hAnsi="Courier New" w:cs="Courier New"/>
        </w:rPr>
      </w:pPr>
      <w:r w:rsidRPr="00F939BF">
        <w:rPr>
          <w:rFonts w:ascii="Courier New" w:hAnsi="Courier New" w:cs="Courier New"/>
        </w:rPr>
        <w:t>Roll Call Vote-Yes: Barry, Bucaro, Sias, Boyer. No</w:t>
      </w:r>
      <w:r w:rsidR="009568F2">
        <w:rPr>
          <w:rFonts w:ascii="Courier New" w:hAnsi="Courier New" w:cs="Courier New"/>
        </w:rPr>
        <w:t xml:space="preserve">: </w:t>
      </w:r>
      <w:r w:rsidRPr="00F939BF">
        <w:rPr>
          <w:rFonts w:ascii="Courier New" w:hAnsi="Courier New" w:cs="Courier New"/>
        </w:rPr>
        <w:t>DeSmidt, Olsen. Absent: Deyne. Motion carried.</w:t>
      </w:r>
    </w:p>
    <w:p w14:paraId="6332A216" w14:textId="7CF4C88D" w:rsidR="00F939BF" w:rsidRDefault="009568F2" w:rsidP="00F939B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Board had a discussion regarding the Director’s goals. </w:t>
      </w:r>
    </w:p>
    <w:p w14:paraId="62EC824E" w14:textId="5298CFC4" w:rsidR="002C4FB6" w:rsidRDefault="002C4FB6" w:rsidP="00F939B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Barry made a motion to approve the Director’s outlined goals.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 Sias.</w:t>
      </w:r>
    </w:p>
    <w:p w14:paraId="5AF344CB" w14:textId="1E29DDC6" w:rsidR="002C4FB6" w:rsidRDefault="002C4FB6" w:rsidP="00F939B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Barry, Bucaro, Sias, Boyer. No: Olsen, DeSmidt. Absent: Deyne.</w:t>
      </w:r>
    </w:p>
    <w:p w14:paraId="42EB5A63" w14:textId="6C1D5D99" w:rsidR="002C4FB6" w:rsidRDefault="002C4FB6" w:rsidP="00F939B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ADJOURNMENT:</w:t>
      </w:r>
    </w:p>
    <w:p w14:paraId="3FE67126" w14:textId="447675EF" w:rsidR="002C4FB6" w:rsidRDefault="002C4FB6" w:rsidP="002C4FB6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Barry made a motion to adjourn the meeting. Seconded by Trustee Boyer.</w:t>
      </w:r>
    </w:p>
    <w:p w14:paraId="78F69996" w14:textId="375E572A" w:rsidR="002C4FB6" w:rsidRDefault="002C4FB6" w:rsidP="00F939B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Barry, Bucaro, Sias, Olsen, DeSmidt, Boyer. Absent: Deyne.</w:t>
      </w:r>
    </w:p>
    <w:p w14:paraId="3602A3F7" w14:textId="124998E1" w:rsidR="002C4FB6" w:rsidRPr="00F939BF" w:rsidRDefault="002C4FB6" w:rsidP="002C4FB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Meeting adjourned at 7:52 p.m.</w:t>
      </w:r>
    </w:p>
    <w:sectPr w:rsidR="002C4FB6" w:rsidRPr="00F939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03D7" w14:textId="77777777" w:rsidR="00F939BF" w:rsidRDefault="00F939BF" w:rsidP="00F939BF">
      <w:pPr>
        <w:spacing w:after="0" w:line="240" w:lineRule="auto"/>
      </w:pPr>
      <w:r>
        <w:separator/>
      </w:r>
    </w:p>
  </w:endnote>
  <w:endnote w:type="continuationSeparator" w:id="0">
    <w:p w14:paraId="748ACF5D" w14:textId="77777777" w:rsidR="00F939BF" w:rsidRDefault="00F939BF" w:rsidP="00F9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A3C7" w14:textId="77777777" w:rsidR="00F939BF" w:rsidRDefault="00F939BF" w:rsidP="00F939BF">
      <w:pPr>
        <w:spacing w:after="0" w:line="240" w:lineRule="auto"/>
      </w:pPr>
      <w:r>
        <w:separator/>
      </w:r>
    </w:p>
  </w:footnote>
  <w:footnote w:type="continuationSeparator" w:id="0">
    <w:p w14:paraId="3D0EE63C" w14:textId="77777777" w:rsidR="00F939BF" w:rsidRDefault="00F939BF" w:rsidP="00F9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93A7" w14:textId="41582DB8" w:rsidR="00F939BF" w:rsidRDefault="00F939BF" w:rsidP="00F939BF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Special Board Meeting Minutes | April 29, 2025</w:t>
    </w:r>
  </w:p>
  <w:p w14:paraId="0C5153CC" w14:textId="77777777" w:rsidR="00F939BF" w:rsidRDefault="00F939BF" w:rsidP="00F939BF">
    <w:pPr>
      <w:pStyle w:val="Header"/>
    </w:pPr>
  </w:p>
  <w:p w14:paraId="32C46FFC" w14:textId="77777777" w:rsidR="00F939BF" w:rsidRDefault="00F939BF" w:rsidP="00F939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60E6"/>
    <w:multiLevelType w:val="hybridMultilevel"/>
    <w:tmpl w:val="25F0ED48"/>
    <w:lvl w:ilvl="0" w:tplc="A00EDF9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75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8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BF"/>
    <w:rsid w:val="001F7AC0"/>
    <w:rsid w:val="002C4FB6"/>
    <w:rsid w:val="00311220"/>
    <w:rsid w:val="003E6373"/>
    <w:rsid w:val="00491FEF"/>
    <w:rsid w:val="00525E04"/>
    <w:rsid w:val="007A01DB"/>
    <w:rsid w:val="007F7315"/>
    <w:rsid w:val="008418C1"/>
    <w:rsid w:val="009200DF"/>
    <w:rsid w:val="009568F2"/>
    <w:rsid w:val="00AB3B13"/>
    <w:rsid w:val="00D4185D"/>
    <w:rsid w:val="00EA1E19"/>
    <w:rsid w:val="00F25DFA"/>
    <w:rsid w:val="00F3762F"/>
    <w:rsid w:val="00F939BF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085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9B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9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9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9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9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9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9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9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9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9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3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9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3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9B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3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9B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3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9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9BF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939BF"/>
  </w:style>
  <w:style w:type="paragraph" w:styleId="Footer">
    <w:name w:val="footer"/>
    <w:basedOn w:val="Normal"/>
    <w:link w:val="FooterChar"/>
    <w:uiPriority w:val="99"/>
    <w:unhideWhenUsed/>
    <w:rsid w:val="00F939BF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93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2af2e65dff566684acd84ba338ff7531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d6845fc58dc83bda2532f28d964e7df8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6cebb-5b9b-4c69-81b3-b6d2400779de">
      <Terms xmlns="http://schemas.microsoft.com/office/infopath/2007/PartnerControls"/>
    </lcf76f155ced4ddcb4097134ff3c332f>
    <TaxCatchAll xmlns="1d8241e1-8883-45ac-9d12-537b5d8ab347" xsi:nil="true"/>
  </documentManagement>
</p:properties>
</file>

<file path=customXml/itemProps1.xml><?xml version="1.0" encoding="utf-8"?>
<ds:datastoreItem xmlns:ds="http://schemas.openxmlformats.org/officeDocument/2006/customXml" ds:itemID="{B20673A6-802D-4752-A126-3B67D0E275D0}"/>
</file>

<file path=customXml/itemProps2.xml><?xml version="1.0" encoding="utf-8"?>
<ds:datastoreItem xmlns:ds="http://schemas.openxmlformats.org/officeDocument/2006/customXml" ds:itemID="{17FD6D69-E7F5-40AB-8F9D-4990419AC86A}"/>
</file>

<file path=customXml/itemProps3.xml><?xml version="1.0" encoding="utf-8"?>
<ds:datastoreItem xmlns:ds="http://schemas.openxmlformats.org/officeDocument/2006/customXml" ds:itemID="{8DCE0D0E-63BC-4071-A07C-02D24EFB83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2025-07-24T20:48:00Z</dcterms:created>
  <dcterms:modified xsi:type="dcterms:W3CDTF">2025-07-24T20:48:00Z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0x010100365129ACB9EF454A92D15E3AF9814D22</vt:lpwstr>
  </property>
</Properties>
</file>