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551A" w14:textId="77777777" w:rsidR="006A3BCF" w:rsidRDefault="00000000">
      <w:pPr>
        <w:spacing w:after="5" w:line="249" w:lineRule="auto"/>
        <w:ind w:left="70" w:hanging="10"/>
        <w:jc w:val="center"/>
      </w:pPr>
      <w:r>
        <w:rPr>
          <w:rFonts w:ascii="Courier New" w:eastAsia="Courier New" w:hAnsi="Courier New" w:cs="Courier New"/>
        </w:rPr>
        <w:t xml:space="preserve">BARTLETT PUBLIC LIBRARY DISTRICT </w:t>
      </w:r>
    </w:p>
    <w:p w14:paraId="183797BF" w14:textId="77777777" w:rsidR="006A3BCF" w:rsidRDefault="00000000">
      <w:pPr>
        <w:spacing w:after="5" w:line="249" w:lineRule="auto"/>
        <w:ind w:left="2247" w:right="2048" w:hanging="10"/>
        <w:jc w:val="center"/>
      </w:pPr>
      <w:r>
        <w:rPr>
          <w:rFonts w:ascii="Courier New" w:eastAsia="Courier New" w:hAnsi="Courier New" w:cs="Courier New"/>
        </w:rPr>
        <w:t xml:space="preserve">REGULAR BOARD MEETING MINUTES November 17, 2025 </w:t>
      </w:r>
    </w:p>
    <w:p w14:paraId="27C530F0" w14:textId="77777777" w:rsidR="006A3BCF" w:rsidRDefault="00000000">
      <w:pPr>
        <w:spacing w:after="5" w:line="249" w:lineRule="auto"/>
        <w:ind w:left="70" w:right="2" w:hanging="10"/>
        <w:jc w:val="center"/>
      </w:pPr>
      <w:r>
        <w:rPr>
          <w:rFonts w:ascii="Courier New" w:eastAsia="Courier New" w:hAnsi="Courier New" w:cs="Courier New"/>
        </w:rPr>
        <w:t xml:space="preserve">7:00 p.m. </w:t>
      </w:r>
    </w:p>
    <w:p w14:paraId="52F323A7" w14:textId="77777777" w:rsidR="006A3BCF" w:rsidRDefault="00000000">
      <w:pPr>
        <w:spacing w:after="5" w:line="249" w:lineRule="auto"/>
        <w:ind w:left="70" w:right="1" w:hanging="10"/>
        <w:jc w:val="center"/>
      </w:pPr>
      <w:r>
        <w:rPr>
          <w:rFonts w:ascii="Courier New" w:eastAsia="Courier New" w:hAnsi="Courier New" w:cs="Courier New"/>
        </w:rPr>
        <w:t xml:space="preserve">Location: Meeting Room, Bartlett Public Library District </w:t>
      </w:r>
    </w:p>
    <w:p w14:paraId="54ABADE9" w14:textId="77777777" w:rsidR="006A3BCF" w:rsidRDefault="00000000">
      <w:pPr>
        <w:spacing w:after="5" w:line="249" w:lineRule="auto"/>
        <w:ind w:left="70" w:right="1" w:hanging="10"/>
        <w:jc w:val="center"/>
      </w:pPr>
      <w:r>
        <w:rPr>
          <w:rFonts w:ascii="Courier New" w:eastAsia="Courier New" w:hAnsi="Courier New" w:cs="Courier New"/>
        </w:rPr>
        <w:t xml:space="preserve">800 S. Bartlett Road, Bartlett, IL </w:t>
      </w:r>
    </w:p>
    <w:p w14:paraId="593BA13B" w14:textId="77777777" w:rsidR="006A3BCF" w:rsidRDefault="00000000">
      <w:pPr>
        <w:spacing w:after="0"/>
        <w:ind w:left="192"/>
        <w:jc w:val="center"/>
      </w:pPr>
      <w:r>
        <w:rPr>
          <w:rFonts w:ascii="Courier New" w:eastAsia="Courier New" w:hAnsi="Courier New" w:cs="Courier New"/>
        </w:rPr>
        <w:t xml:space="preserve"> </w:t>
      </w:r>
    </w:p>
    <w:p w14:paraId="5FA52940" w14:textId="77777777" w:rsidR="006A3BCF" w:rsidRDefault="00000000">
      <w:pPr>
        <w:spacing w:after="0" w:line="248" w:lineRule="auto"/>
        <w:ind w:left="-5" w:hanging="10"/>
      </w:pPr>
      <w:r>
        <w:rPr>
          <w:rFonts w:ascii="Courier New" w:eastAsia="Courier New" w:hAnsi="Courier New" w:cs="Courier New"/>
        </w:rPr>
        <w:t xml:space="preserve">CALL TO ORDER: The meeting was called to order by President Deyne at 7:08 p.m. </w:t>
      </w:r>
    </w:p>
    <w:p w14:paraId="5E2C6DC4" w14:textId="77777777" w:rsidR="006A3BCF" w:rsidRDefault="00000000">
      <w:pPr>
        <w:spacing w:after="0"/>
      </w:pPr>
      <w:r>
        <w:rPr>
          <w:rFonts w:ascii="Courier New" w:eastAsia="Courier New" w:hAnsi="Courier New" w:cs="Courier New"/>
        </w:rPr>
        <w:t xml:space="preserve"> </w:t>
      </w:r>
    </w:p>
    <w:p w14:paraId="697BD928" w14:textId="77777777" w:rsidR="006A3BCF" w:rsidRDefault="00000000">
      <w:pPr>
        <w:spacing w:after="10" w:line="248" w:lineRule="auto"/>
        <w:ind w:left="-5" w:hanging="10"/>
      </w:pPr>
      <w:r>
        <w:rPr>
          <w:rFonts w:ascii="Courier New" w:eastAsia="Courier New" w:hAnsi="Courier New" w:cs="Courier New"/>
        </w:rPr>
        <w:t xml:space="preserve">ROLL CALL: Peggy Deyne, President; Peggy Bucaro, Interim Vice </w:t>
      </w:r>
    </w:p>
    <w:p w14:paraId="4F46D562" w14:textId="77777777" w:rsidR="006A3BCF" w:rsidRDefault="00000000">
      <w:pPr>
        <w:spacing w:after="36" w:line="248" w:lineRule="auto"/>
        <w:ind w:left="-5" w:hanging="10"/>
      </w:pPr>
      <w:r>
        <w:rPr>
          <w:rFonts w:ascii="Courier New" w:eastAsia="Courier New" w:hAnsi="Courier New" w:cs="Courier New"/>
        </w:rPr>
        <w:t xml:space="preserve">President; Dave Barry, Interim Treasurer; Monica Boyer, Interim Secretary; Lynn DeSmidt, Jason Maloney, Joseph A.J. Olsen, Trustees. </w:t>
      </w:r>
    </w:p>
    <w:p w14:paraId="6B74E21F" w14:textId="77777777" w:rsidR="006A3BCF" w:rsidRDefault="00000000">
      <w:pPr>
        <w:spacing w:after="0"/>
      </w:pPr>
      <w:r>
        <w:rPr>
          <w:rFonts w:ascii="Courier New" w:eastAsia="Courier New" w:hAnsi="Courier New" w:cs="Courier New"/>
        </w:rPr>
        <w:t xml:space="preserve"> </w:t>
      </w:r>
      <w:r>
        <w:rPr>
          <w:rFonts w:ascii="Courier New" w:eastAsia="Courier New" w:hAnsi="Courier New" w:cs="Courier New"/>
        </w:rPr>
        <w:tab/>
        <w:t xml:space="preserve"> </w:t>
      </w:r>
    </w:p>
    <w:p w14:paraId="7E13B113" w14:textId="77777777" w:rsidR="006A3BCF" w:rsidRDefault="00000000">
      <w:pPr>
        <w:spacing w:after="10" w:line="248" w:lineRule="auto"/>
        <w:ind w:left="-5" w:hanging="10"/>
      </w:pPr>
      <w:r>
        <w:rPr>
          <w:rFonts w:ascii="Courier New" w:eastAsia="Courier New" w:hAnsi="Courier New" w:cs="Courier New"/>
        </w:rPr>
        <w:t xml:space="preserve">STAFF PRESENT: Karolyn Wessel, Library Director; Mallory Knapp, </w:t>
      </w:r>
    </w:p>
    <w:p w14:paraId="547D22CF" w14:textId="77777777" w:rsidR="006A3BCF" w:rsidRDefault="00000000">
      <w:pPr>
        <w:spacing w:after="168" w:line="248" w:lineRule="auto"/>
        <w:ind w:left="-5" w:hanging="10"/>
      </w:pPr>
      <w:r>
        <w:rPr>
          <w:rFonts w:ascii="Courier New" w:eastAsia="Courier New" w:hAnsi="Courier New" w:cs="Courier New"/>
        </w:rPr>
        <w:t xml:space="preserve">Assistant Director; Manny Garza, IT Manager; Jackie Rojas, Public Relations Manager; Sandra Sasal, Adult Services Manager; Larry Siegel, Facilities Manager; Sonya Skibicki, Technical Services Manager. </w:t>
      </w:r>
    </w:p>
    <w:p w14:paraId="5FAD313E" w14:textId="77777777" w:rsidR="006A3BCF" w:rsidRDefault="00000000">
      <w:pPr>
        <w:spacing w:after="168" w:line="248" w:lineRule="auto"/>
        <w:ind w:left="-5" w:hanging="10"/>
      </w:pPr>
      <w:r>
        <w:rPr>
          <w:rFonts w:ascii="Courier New" w:eastAsia="Courier New" w:hAnsi="Courier New" w:cs="Courier New"/>
        </w:rPr>
        <w:t xml:space="preserve">PUBLIC PRESENT: John Falduto, Sawyer Falduto Asset Management, LLC. </w:t>
      </w:r>
    </w:p>
    <w:p w14:paraId="124713C2" w14:textId="77777777" w:rsidR="006A3BCF" w:rsidRDefault="00000000">
      <w:pPr>
        <w:spacing w:after="168" w:line="248" w:lineRule="auto"/>
        <w:ind w:left="-5" w:hanging="10"/>
      </w:pPr>
      <w:r>
        <w:rPr>
          <w:rFonts w:ascii="Courier New" w:eastAsia="Courier New" w:hAnsi="Courier New" w:cs="Courier New"/>
        </w:rPr>
        <w:t xml:space="preserve">TOWN HALL: None. </w:t>
      </w:r>
    </w:p>
    <w:p w14:paraId="4BCDB319" w14:textId="77777777" w:rsidR="006A3BCF" w:rsidRDefault="00000000">
      <w:pPr>
        <w:spacing w:after="194" w:line="248" w:lineRule="auto"/>
        <w:ind w:left="-5" w:hanging="10"/>
      </w:pPr>
      <w:r>
        <w:rPr>
          <w:rFonts w:ascii="Courier New" w:eastAsia="Courier New" w:hAnsi="Courier New" w:cs="Courier New"/>
        </w:rPr>
        <w:t xml:space="preserve">CONSENT AGENDA: </w:t>
      </w:r>
    </w:p>
    <w:p w14:paraId="2D5C93B6" w14:textId="77777777" w:rsidR="006A3BCF" w:rsidRDefault="00000000">
      <w:pPr>
        <w:numPr>
          <w:ilvl w:val="0"/>
          <w:numId w:val="1"/>
        </w:numPr>
        <w:spacing w:after="30" w:line="269" w:lineRule="auto"/>
        <w:ind w:right="19" w:hanging="360"/>
      </w:pPr>
      <w:r>
        <w:rPr>
          <w:rFonts w:ascii="Courier New" w:eastAsia="Courier New" w:hAnsi="Courier New" w:cs="Courier New"/>
        </w:rPr>
        <w:t xml:space="preserve">Items to be included in Consent Agenda </w:t>
      </w:r>
    </w:p>
    <w:p w14:paraId="539B677C" w14:textId="77777777" w:rsidR="006A3BCF" w:rsidRDefault="00000000">
      <w:pPr>
        <w:numPr>
          <w:ilvl w:val="1"/>
          <w:numId w:val="1"/>
        </w:numPr>
        <w:spacing w:after="5" w:line="269" w:lineRule="auto"/>
        <w:ind w:hanging="360"/>
      </w:pPr>
      <w:r>
        <w:rPr>
          <w:rFonts w:ascii="Courier New" w:eastAsia="Courier New" w:hAnsi="Courier New" w:cs="Courier New"/>
        </w:rPr>
        <w:t xml:space="preserve">Minutes from September 15, </w:t>
      </w:r>
      <w:proofErr w:type="gramStart"/>
      <w:r>
        <w:rPr>
          <w:rFonts w:ascii="Courier New" w:eastAsia="Courier New" w:hAnsi="Courier New" w:cs="Courier New"/>
        </w:rPr>
        <w:t>2025</w:t>
      </w:r>
      <w:proofErr w:type="gramEnd"/>
      <w:r>
        <w:rPr>
          <w:rFonts w:ascii="Courier New" w:eastAsia="Courier New" w:hAnsi="Courier New" w:cs="Courier New"/>
        </w:rPr>
        <w:t xml:space="preserve"> Committee of the Whole </w:t>
      </w:r>
    </w:p>
    <w:p w14:paraId="0BDDECFF" w14:textId="77777777" w:rsidR="006A3BCF" w:rsidRDefault="00000000">
      <w:pPr>
        <w:spacing w:after="36" w:line="269" w:lineRule="auto"/>
        <w:ind w:left="1450" w:hanging="10"/>
      </w:pPr>
      <w:r>
        <w:rPr>
          <w:rFonts w:ascii="Courier New" w:eastAsia="Courier New" w:hAnsi="Courier New" w:cs="Courier New"/>
        </w:rPr>
        <w:t xml:space="preserve">Meeting </w:t>
      </w:r>
    </w:p>
    <w:p w14:paraId="5BD9AA28" w14:textId="77777777" w:rsidR="006A3BCF" w:rsidRDefault="00000000">
      <w:pPr>
        <w:numPr>
          <w:ilvl w:val="1"/>
          <w:numId w:val="1"/>
        </w:numPr>
        <w:spacing w:after="30" w:line="269" w:lineRule="auto"/>
        <w:ind w:hanging="360"/>
      </w:pPr>
      <w:r>
        <w:rPr>
          <w:rFonts w:ascii="Courier New" w:eastAsia="Courier New" w:hAnsi="Courier New" w:cs="Courier New"/>
        </w:rPr>
        <w:t xml:space="preserve">Minutes from September 15, </w:t>
      </w:r>
      <w:proofErr w:type="gramStart"/>
      <w:r>
        <w:rPr>
          <w:rFonts w:ascii="Courier New" w:eastAsia="Courier New" w:hAnsi="Courier New" w:cs="Courier New"/>
        </w:rPr>
        <w:t>2025</w:t>
      </w:r>
      <w:proofErr w:type="gramEnd"/>
      <w:r>
        <w:rPr>
          <w:rFonts w:ascii="Courier New" w:eastAsia="Courier New" w:hAnsi="Courier New" w:cs="Courier New"/>
        </w:rPr>
        <w:t xml:space="preserve"> Regular Meeting </w:t>
      </w:r>
    </w:p>
    <w:p w14:paraId="4861B139" w14:textId="77777777" w:rsidR="006A3BCF" w:rsidRDefault="00000000">
      <w:pPr>
        <w:numPr>
          <w:ilvl w:val="1"/>
          <w:numId w:val="1"/>
        </w:numPr>
        <w:spacing w:after="5" w:line="269" w:lineRule="auto"/>
        <w:ind w:hanging="360"/>
      </w:pPr>
      <w:r>
        <w:rPr>
          <w:rFonts w:ascii="Courier New" w:eastAsia="Courier New" w:hAnsi="Courier New" w:cs="Courier New"/>
        </w:rPr>
        <w:t xml:space="preserve">Minutes from October 20, </w:t>
      </w:r>
      <w:proofErr w:type="gramStart"/>
      <w:r>
        <w:rPr>
          <w:rFonts w:ascii="Courier New" w:eastAsia="Courier New" w:hAnsi="Courier New" w:cs="Courier New"/>
        </w:rPr>
        <w:t>2025</w:t>
      </w:r>
      <w:proofErr w:type="gramEnd"/>
      <w:r>
        <w:rPr>
          <w:rFonts w:ascii="Courier New" w:eastAsia="Courier New" w:hAnsi="Courier New" w:cs="Courier New"/>
        </w:rPr>
        <w:t xml:space="preserve"> Committee of the Whole </w:t>
      </w:r>
    </w:p>
    <w:p w14:paraId="66D8B8BD" w14:textId="77777777" w:rsidR="006A3BCF" w:rsidRDefault="00000000">
      <w:pPr>
        <w:spacing w:after="36" w:line="269" w:lineRule="auto"/>
        <w:ind w:left="1450" w:hanging="10"/>
      </w:pPr>
      <w:r>
        <w:rPr>
          <w:rFonts w:ascii="Courier New" w:eastAsia="Courier New" w:hAnsi="Courier New" w:cs="Courier New"/>
        </w:rPr>
        <w:t xml:space="preserve">Meeting </w:t>
      </w:r>
    </w:p>
    <w:p w14:paraId="23340D1E" w14:textId="77777777" w:rsidR="006A3BCF" w:rsidRDefault="00000000">
      <w:pPr>
        <w:numPr>
          <w:ilvl w:val="1"/>
          <w:numId w:val="1"/>
        </w:numPr>
        <w:spacing w:after="30" w:line="269" w:lineRule="auto"/>
        <w:ind w:hanging="360"/>
      </w:pPr>
      <w:r>
        <w:rPr>
          <w:rFonts w:ascii="Courier New" w:eastAsia="Courier New" w:hAnsi="Courier New" w:cs="Courier New"/>
        </w:rPr>
        <w:t xml:space="preserve">Minutes from October 20, </w:t>
      </w:r>
      <w:proofErr w:type="gramStart"/>
      <w:r>
        <w:rPr>
          <w:rFonts w:ascii="Courier New" w:eastAsia="Courier New" w:hAnsi="Courier New" w:cs="Courier New"/>
        </w:rPr>
        <w:t>2025</w:t>
      </w:r>
      <w:proofErr w:type="gramEnd"/>
      <w:r>
        <w:rPr>
          <w:rFonts w:ascii="Courier New" w:eastAsia="Courier New" w:hAnsi="Courier New" w:cs="Courier New"/>
        </w:rPr>
        <w:t xml:space="preserve"> Regular Meeting </w:t>
      </w:r>
    </w:p>
    <w:p w14:paraId="1EE8054D" w14:textId="77777777" w:rsidR="006A3BCF" w:rsidRDefault="00000000">
      <w:pPr>
        <w:numPr>
          <w:ilvl w:val="1"/>
          <w:numId w:val="1"/>
        </w:numPr>
        <w:spacing w:after="30" w:line="269" w:lineRule="auto"/>
        <w:ind w:hanging="360"/>
      </w:pPr>
      <w:r>
        <w:rPr>
          <w:rFonts w:ascii="Courier New" w:eastAsia="Courier New" w:hAnsi="Courier New" w:cs="Courier New"/>
        </w:rPr>
        <w:t xml:space="preserve">Approval of Bill List: November 17, 2025 ($270,472.18) </w:t>
      </w:r>
    </w:p>
    <w:p w14:paraId="462026CD" w14:textId="77777777" w:rsidR="006A3BCF" w:rsidRDefault="00000000">
      <w:pPr>
        <w:numPr>
          <w:ilvl w:val="1"/>
          <w:numId w:val="1"/>
        </w:numPr>
        <w:spacing w:after="34" w:line="269" w:lineRule="auto"/>
        <w:ind w:hanging="360"/>
      </w:pPr>
      <w:r>
        <w:rPr>
          <w:rFonts w:ascii="Courier New" w:eastAsia="Courier New" w:hAnsi="Courier New" w:cs="Courier New"/>
        </w:rPr>
        <w:t xml:space="preserve">Approval of Transfer of Funds from NOW Savings Account to the General Checking Account ($20,000) </w:t>
      </w:r>
    </w:p>
    <w:p w14:paraId="5A7D596B" w14:textId="77777777" w:rsidR="006A3BCF" w:rsidRDefault="00000000">
      <w:pPr>
        <w:numPr>
          <w:ilvl w:val="1"/>
          <w:numId w:val="1"/>
        </w:numPr>
        <w:spacing w:after="32" w:line="269" w:lineRule="auto"/>
        <w:ind w:hanging="360"/>
      </w:pPr>
      <w:r>
        <w:rPr>
          <w:rFonts w:ascii="Courier New" w:eastAsia="Courier New" w:hAnsi="Courier New" w:cs="Courier New"/>
        </w:rPr>
        <w:t xml:space="preserve">Approval of Transfer of Funds from Schwab General Fund to the Checking Account ($325,000) </w:t>
      </w:r>
    </w:p>
    <w:p w14:paraId="15DC3AA3" w14:textId="77777777" w:rsidR="006A3BCF" w:rsidRDefault="00000000">
      <w:pPr>
        <w:numPr>
          <w:ilvl w:val="1"/>
          <w:numId w:val="1"/>
        </w:numPr>
        <w:spacing w:after="5" w:line="269" w:lineRule="auto"/>
        <w:ind w:hanging="360"/>
      </w:pPr>
      <w:r>
        <w:rPr>
          <w:rFonts w:ascii="Courier New" w:eastAsia="Courier New" w:hAnsi="Courier New" w:cs="Courier New"/>
        </w:rPr>
        <w:t xml:space="preserve">Designation of Two Trustees for December Monthly Bill </w:t>
      </w:r>
    </w:p>
    <w:p w14:paraId="3CC22DBF" w14:textId="77777777" w:rsidR="006A3BCF" w:rsidRDefault="00000000">
      <w:pPr>
        <w:spacing w:after="34" w:line="269" w:lineRule="auto"/>
        <w:ind w:left="1450" w:hanging="10"/>
      </w:pPr>
      <w:r>
        <w:rPr>
          <w:rFonts w:ascii="Courier New" w:eastAsia="Courier New" w:hAnsi="Courier New" w:cs="Courier New"/>
        </w:rPr>
        <w:t xml:space="preserve">Approval (Barry, Deyne) </w:t>
      </w:r>
    </w:p>
    <w:p w14:paraId="0061CA83" w14:textId="77777777" w:rsidR="006A3BCF" w:rsidRDefault="00000000">
      <w:pPr>
        <w:numPr>
          <w:ilvl w:val="1"/>
          <w:numId w:val="1"/>
        </w:numPr>
        <w:spacing w:after="30" w:line="269" w:lineRule="auto"/>
        <w:ind w:hanging="360"/>
      </w:pPr>
      <w:r>
        <w:rPr>
          <w:rFonts w:ascii="Courier New" w:eastAsia="Courier New" w:hAnsi="Courier New" w:cs="Courier New"/>
        </w:rPr>
        <w:t xml:space="preserve">Travel Reimbursement Approval (Barry-$172.23) </w:t>
      </w:r>
    </w:p>
    <w:p w14:paraId="42A2BA10" w14:textId="77777777" w:rsidR="006A3BCF" w:rsidRDefault="00000000">
      <w:pPr>
        <w:numPr>
          <w:ilvl w:val="0"/>
          <w:numId w:val="1"/>
        </w:numPr>
        <w:spacing w:after="175"/>
        <w:ind w:right="19" w:hanging="360"/>
      </w:pPr>
      <w:r>
        <w:rPr>
          <w:rFonts w:ascii="Courier New" w:eastAsia="Courier New" w:hAnsi="Courier New" w:cs="Courier New"/>
        </w:rPr>
        <w:t xml:space="preserve">Consideration of item(s) withheld for separate action (If Any) </w:t>
      </w:r>
    </w:p>
    <w:p w14:paraId="77C8D3AC" w14:textId="77777777" w:rsidR="006A3BCF" w:rsidRDefault="00000000">
      <w:pPr>
        <w:spacing w:after="168" w:line="248" w:lineRule="auto"/>
        <w:ind w:left="370" w:hanging="10"/>
      </w:pPr>
      <w:r>
        <w:rPr>
          <w:rFonts w:ascii="Courier New" w:eastAsia="Courier New" w:hAnsi="Courier New" w:cs="Courier New"/>
        </w:rPr>
        <w:t xml:space="preserve">Trustee Olsen requested to remove items 1a, 1b, 1e, 1g from the consent agenda. </w:t>
      </w:r>
    </w:p>
    <w:p w14:paraId="6E6D703B" w14:textId="77777777" w:rsidR="006A3BCF" w:rsidRDefault="00000000">
      <w:pPr>
        <w:spacing w:after="5" w:line="269" w:lineRule="auto"/>
        <w:ind w:left="715" w:hanging="10"/>
      </w:pPr>
      <w:r>
        <w:rPr>
          <w:rFonts w:ascii="Courier New" w:eastAsia="Courier New" w:hAnsi="Courier New" w:cs="Courier New"/>
        </w:rPr>
        <w:t xml:space="preserve">1a. Trustee Olsen motioned to add wording that Trustees presented questions and that the Director asked the Board to provide </w:t>
      </w:r>
      <w:r>
        <w:rPr>
          <w:rFonts w:ascii="Courier New" w:eastAsia="Courier New" w:hAnsi="Courier New" w:cs="Courier New"/>
        </w:rPr>
        <w:lastRenderedPageBreak/>
        <w:t xml:space="preserve">written feedback to share with Product Architecture during the Committee of the Whole meeting. </w:t>
      </w:r>
      <w:proofErr w:type="gramStart"/>
      <w:r>
        <w:rPr>
          <w:rFonts w:ascii="Courier New" w:eastAsia="Courier New" w:hAnsi="Courier New" w:cs="Courier New"/>
        </w:rPr>
        <w:t>Seconded</w:t>
      </w:r>
      <w:proofErr w:type="gramEnd"/>
      <w:r>
        <w:rPr>
          <w:rFonts w:ascii="Courier New" w:eastAsia="Courier New" w:hAnsi="Courier New" w:cs="Courier New"/>
        </w:rPr>
        <w:t xml:space="preserve"> by Trustee DeSmidt. </w:t>
      </w:r>
    </w:p>
    <w:p w14:paraId="77778649" w14:textId="77777777" w:rsidR="006A3BCF" w:rsidRDefault="00000000">
      <w:pPr>
        <w:spacing w:after="5" w:line="269" w:lineRule="auto"/>
        <w:ind w:left="715" w:hanging="10"/>
      </w:pPr>
      <w:r>
        <w:rPr>
          <w:rFonts w:ascii="Courier New" w:eastAsia="Courier New" w:hAnsi="Courier New" w:cs="Courier New"/>
        </w:rPr>
        <w:t xml:space="preserve">Roll Call Vote-Yes: Maloney, DeSmidt, Olsen; No: Barry, Deyne, Bucaro, Boyer. Motion failed.  </w:t>
      </w:r>
    </w:p>
    <w:p w14:paraId="3F678C4A" w14:textId="77777777" w:rsidR="006A3BCF" w:rsidRDefault="00000000">
      <w:pPr>
        <w:spacing w:after="0"/>
        <w:ind w:left="720"/>
      </w:pPr>
      <w:r>
        <w:rPr>
          <w:rFonts w:ascii="Courier New" w:eastAsia="Courier New" w:hAnsi="Courier New" w:cs="Courier New"/>
        </w:rPr>
        <w:t xml:space="preserve"> </w:t>
      </w:r>
    </w:p>
    <w:p w14:paraId="027DD0C6" w14:textId="77777777" w:rsidR="006A3BCF" w:rsidRDefault="00000000">
      <w:pPr>
        <w:spacing w:after="5" w:line="269" w:lineRule="auto"/>
        <w:ind w:left="715" w:hanging="10"/>
      </w:pPr>
      <w:r>
        <w:rPr>
          <w:rFonts w:ascii="Courier New" w:eastAsia="Courier New" w:hAnsi="Courier New" w:cs="Courier New"/>
        </w:rPr>
        <w:t xml:space="preserve">1b. Trustee Olsen motioned to add wording regarding the discussion on the 2026 Scheduled Library Closings during the Regular Board Meeting. No second. Motion failed. </w:t>
      </w:r>
    </w:p>
    <w:p w14:paraId="2FBEDFE6" w14:textId="77777777" w:rsidR="006A3BCF" w:rsidRDefault="00000000">
      <w:pPr>
        <w:spacing w:after="0"/>
        <w:ind w:left="720"/>
      </w:pPr>
      <w:r>
        <w:rPr>
          <w:rFonts w:ascii="Courier New" w:eastAsia="Courier New" w:hAnsi="Courier New" w:cs="Courier New"/>
        </w:rPr>
        <w:t xml:space="preserve"> </w:t>
      </w:r>
    </w:p>
    <w:p w14:paraId="48A0353A" w14:textId="77777777" w:rsidR="006A3BCF" w:rsidRDefault="00000000">
      <w:pPr>
        <w:spacing w:after="0" w:line="248" w:lineRule="auto"/>
        <w:ind w:left="730" w:hanging="10"/>
      </w:pPr>
      <w:r>
        <w:rPr>
          <w:rFonts w:ascii="Courier New" w:eastAsia="Courier New" w:hAnsi="Courier New" w:cs="Courier New"/>
        </w:rPr>
        <w:t xml:space="preserve">1e. Trustee Olsen stated he inquired with the Director Wessel in an email about payments made to Chef Cherise and stated the email response was inaccurate. Assistant Director Mallory Knapp stated she assisted with the response to that </w:t>
      </w:r>
      <w:proofErr w:type="gramStart"/>
      <w:r>
        <w:rPr>
          <w:rFonts w:ascii="Courier New" w:eastAsia="Courier New" w:hAnsi="Courier New" w:cs="Courier New"/>
        </w:rPr>
        <w:t>question</w:t>
      </w:r>
      <w:proofErr w:type="gramEnd"/>
      <w:r>
        <w:rPr>
          <w:rFonts w:ascii="Courier New" w:eastAsia="Courier New" w:hAnsi="Courier New" w:cs="Courier New"/>
        </w:rPr>
        <w:t xml:space="preserve"> and it was not inaccurate but rather it did not reference the options he had listed in the email. No motion was made. </w:t>
      </w:r>
    </w:p>
    <w:p w14:paraId="4526C52A" w14:textId="77777777" w:rsidR="006A3BCF" w:rsidRDefault="00000000">
      <w:pPr>
        <w:spacing w:after="0"/>
        <w:ind w:left="720"/>
      </w:pPr>
      <w:r>
        <w:rPr>
          <w:rFonts w:ascii="Courier New" w:eastAsia="Courier New" w:hAnsi="Courier New" w:cs="Courier New"/>
        </w:rPr>
        <w:t xml:space="preserve"> </w:t>
      </w:r>
    </w:p>
    <w:p w14:paraId="7B66C6F4" w14:textId="77777777" w:rsidR="006A3BCF" w:rsidRDefault="00000000">
      <w:pPr>
        <w:spacing w:after="0" w:line="248" w:lineRule="auto"/>
        <w:ind w:left="730" w:hanging="10"/>
      </w:pPr>
      <w:r>
        <w:rPr>
          <w:rFonts w:ascii="Courier New" w:eastAsia="Courier New" w:hAnsi="Courier New" w:cs="Courier New"/>
        </w:rPr>
        <w:t xml:space="preserve">1f. Trustee Olsen motioned to amend the transfer of </w:t>
      </w:r>
      <w:proofErr w:type="gramStart"/>
      <w:r>
        <w:rPr>
          <w:rFonts w:ascii="Courier New" w:eastAsia="Courier New" w:hAnsi="Courier New" w:cs="Courier New"/>
        </w:rPr>
        <w:t>funds</w:t>
      </w:r>
      <w:proofErr w:type="gramEnd"/>
      <w:r>
        <w:rPr>
          <w:rFonts w:ascii="Courier New" w:eastAsia="Courier New" w:hAnsi="Courier New" w:cs="Courier New"/>
        </w:rPr>
        <w:t xml:space="preserve"> $314,000. No second. Motion failed.  </w:t>
      </w:r>
    </w:p>
    <w:p w14:paraId="30EB71A8" w14:textId="77777777" w:rsidR="006A3BCF" w:rsidRDefault="00000000">
      <w:pPr>
        <w:spacing w:after="45"/>
        <w:ind w:left="720"/>
      </w:pPr>
      <w:r>
        <w:rPr>
          <w:rFonts w:ascii="Courier New" w:eastAsia="Courier New" w:hAnsi="Courier New" w:cs="Courier New"/>
        </w:rPr>
        <w:t xml:space="preserve"> </w:t>
      </w:r>
    </w:p>
    <w:p w14:paraId="53740CFA" w14:textId="77777777" w:rsidR="006A3BCF" w:rsidRDefault="00000000">
      <w:pPr>
        <w:spacing w:after="5" w:line="269" w:lineRule="auto"/>
        <w:ind w:left="370" w:hanging="10"/>
      </w:pPr>
      <w:r>
        <w:rPr>
          <w:rFonts w:ascii="Courier New" w:eastAsia="Courier New" w:hAnsi="Courier New" w:cs="Courier New"/>
        </w:rPr>
        <w:t>3.</w:t>
      </w:r>
      <w:r>
        <w:rPr>
          <w:rFonts w:ascii="Arial" w:eastAsia="Arial" w:hAnsi="Arial" w:cs="Arial"/>
        </w:rPr>
        <w:t xml:space="preserve"> </w:t>
      </w:r>
      <w:r>
        <w:rPr>
          <w:rFonts w:ascii="Courier New" w:eastAsia="Courier New" w:hAnsi="Courier New" w:cs="Courier New"/>
        </w:rPr>
        <w:t xml:space="preserve">Consent Agenda Approval  </w:t>
      </w:r>
    </w:p>
    <w:p w14:paraId="2622AF95" w14:textId="77777777" w:rsidR="006A3BCF" w:rsidRDefault="00000000">
      <w:pPr>
        <w:spacing w:after="17"/>
        <w:ind w:left="720"/>
      </w:pPr>
      <w:r>
        <w:rPr>
          <w:rFonts w:ascii="Courier New" w:eastAsia="Courier New" w:hAnsi="Courier New" w:cs="Courier New"/>
        </w:rPr>
        <w:t xml:space="preserve"> </w:t>
      </w:r>
    </w:p>
    <w:p w14:paraId="1BB6BC06" w14:textId="77777777" w:rsidR="006A3BCF" w:rsidRDefault="00000000">
      <w:pPr>
        <w:spacing w:after="5" w:line="269" w:lineRule="auto"/>
        <w:ind w:left="715" w:hanging="10"/>
      </w:pPr>
      <w:r>
        <w:rPr>
          <w:rFonts w:ascii="Courier New" w:eastAsia="Courier New" w:hAnsi="Courier New" w:cs="Courier New"/>
        </w:rPr>
        <w:t xml:space="preserve">Trustee Bucaro made a motion to approve the consent agenda. </w:t>
      </w:r>
      <w:proofErr w:type="gramStart"/>
      <w:r>
        <w:rPr>
          <w:rFonts w:ascii="Courier New" w:eastAsia="Courier New" w:hAnsi="Courier New" w:cs="Courier New"/>
        </w:rPr>
        <w:t>Seconded</w:t>
      </w:r>
      <w:proofErr w:type="gramEnd"/>
      <w:r>
        <w:rPr>
          <w:rFonts w:ascii="Courier New" w:eastAsia="Courier New" w:hAnsi="Courier New" w:cs="Courier New"/>
        </w:rPr>
        <w:t xml:space="preserve"> by Trustee DeSmidt. </w:t>
      </w:r>
    </w:p>
    <w:p w14:paraId="4C58044D" w14:textId="77777777" w:rsidR="006A3BCF" w:rsidRDefault="00000000">
      <w:pPr>
        <w:spacing w:after="167" w:line="269" w:lineRule="auto"/>
        <w:ind w:left="715" w:hanging="10"/>
      </w:pPr>
      <w:r>
        <w:rPr>
          <w:rFonts w:ascii="Courier New" w:eastAsia="Courier New" w:hAnsi="Courier New" w:cs="Courier New"/>
        </w:rPr>
        <w:t xml:space="preserve">Roll Call Vote-Yes: Maloney, DeSmidt, Barry, Deyne, Bucaro, Boyer; No: Olsen. Motion carried. </w:t>
      </w:r>
    </w:p>
    <w:p w14:paraId="67A9DACF" w14:textId="77777777" w:rsidR="006A3BCF" w:rsidRDefault="00000000">
      <w:pPr>
        <w:spacing w:after="168" w:line="248" w:lineRule="auto"/>
        <w:ind w:left="-5" w:hanging="10"/>
      </w:pPr>
      <w:r>
        <w:rPr>
          <w:rFonts w:ascii="Courier New" w:eastAsia="Courier New" w:hAnsi="Courier New" w:cs="Courier New"/>
        </w:rPr>
        <w:t xml:space="preserve">REPORTS, QUESTIONS AND ANSWERS: President and Trustees </w:t>
      </w:r>
    </w:p>
    <w:p w14:paraId="7A3C130F" w14:textId="77777777" w:rsidR="006A3BCF" w:rsidRDefault="00000000">
      <w:pPr>
        <w:spacing w:after="168" w:line="248" w:lineRule="auto"/>
        <w:ind w:left="-5" w:hanging="10"/>
      </w:pPr>
      <w:r>
        <w:rPr>
          <w:rFonts w:ascii="Courier New" w:eastAsia="Courier New" w:hAnsi="Courier New" w:cs="Courier New"/>
        </w:rPr>
        <w:t xml:space="preserve">Trustee Boyer commended the Youth Services Department on the recent Diwali program that was hosted by a very recognized performer. </w:t>
      </w:r>
    </w:p>
    <w:p w14:paraId="6DB41ACF" w14:textId="77777777" w:rsidR="006A3BCF" w:rsidRDefault="00000000">
      <w:pPr>
        <w:spacing w:after="168" w:line="248" w:lineRule="auto"/>
        <w:ind w:left="-5" w:hanging="10"/>
      </w:pPr>
      <w:r>
        <w:rPr>
          <w:rFonts w:ascii="Courier New" w:eastAsia="Courier New" w:hAnsi="Courier New" w:cs="Courier New"/>
        </w:rPr>
        <w:t xml:space="preserve">Trustee Bucaro inquired about an email that the entire Board received from the Schaumburg Township District Library referring to Trustee DeSmidt. Trustee DeSmidt stated it was a personal matter.  </w:t>
      </w:r>
    </w:p>
    <w:p w14:paraId="31757AD9" w14:textId="77777777" w:rsidR="006A3BCF" w:rsidRDefault="00000000">
      <w:pPr>
        <w:spacing w:after="168" w:line="248" w:lineRule="auto"/>
        <w:ind w:left="-5" w:hanging="10"/>
      </w:pPr>
      <w:r>
        <w:rPr>
          <w:rFonts w:ascii="Courier New" w:eastAsia="Courier New" w:hAnsi="Courier New" w:cs="Courier New"/>
        </w:rPr>
        <w:t xml:space="preserve">Trustee Olsen commended Jackie Rojas for joining the Board of the Bartlett Area Chamber of Commerce. Trustee Olsen inquired whether the library received the Cook County tax property valuation. Trustee Olsen inquired about the decreased number of teen programs this month. Trustee Olsen expressed concern that many of the statistics were down this month. </w:t>
      </w:r>
    </w:p>
    <w:p w14:paraId="02F6B638" w14:textId="77777777" w:rsidR="006A3BCF" w:rsidRDefault="00000000">
      <w:pPr>
        <w:spacing w:after="168" w:line="248" w:lineRule="auto"/>
        <w:ind w:left="-5" w:hanging="10"/>
      </w:pPr>
      <w:r>
        <w:rPr>
          <w:rFonts w:ascii="Courier New" w:eastAsia="Courier New" w:hAnsi="Courier New" w:cs="Courier New"/>
        </w:rPr>
        <w:t xml:space="preserve">Trustee Barry asked Director Wessel to reach out to the library attorney about the Cook County valuation. Trustee Barry noted he was reappointed to the Illinois State Library Advisory Committee.  </w:t>
      </w:r>
    </w:p>
    <w:p w14:paraId="4DB93E96" w14:textId="77777777" w:rsidR="006A3BCF" w:rsidRDefault="00000000">
      <w:pPr>
        <w:spacing w:after="168" w:line="248" w:lineRule="auto"/>
        <w:ind w:left="-5" w:hanging="10"/>
      </w:pPr>
      <w:r>
        <w:rPr>
          <w:rFonts w:ascii="Courier New" w:eastAsia="Courier New" w:hAnsi="Courier New" w:cs="Courier New"/>
        </w:rPr>
        <w:t xml:space="preserve">President Deyne shared news of the passing of Rita Fletcher, the previous Bartlett Park District Executive Director. </w:t>
      </w:r>
    </w:p>
    <w:p w14:paraId="56A2DBD5" w14:textId="77777777" w:rsidR="006A3BCF" w:rsidRDefault="00000000">
      <w:pPr>
        <w:spacing w:after="168" w:line="248" w:lineRule="auto"/>
        <w:ind w:left="-5" w:hanging="10"/>
      </w:pPr>
      <w:r>
        <w:rPr>
          <w:rFonts w:ascii="Courier New" w:eastAsia="Courier New" w:hAnsi="Courier New" w:cs="Courier New"/>
        </w:rPr>
        <w:t xml:space="preserve">REPORTS, QUESTIONS AND ANSWERS: Director and Staff </w:t>
      </w:r>
    </w:p>
    <w:p w14:paraId="40D854F8" w14:textId="77777777" w:rsidR="006A3BCF" w:rsidRDefault="00000000">
      <w:pPr>
        <w:spacing w:after="168" w:line="248" w:lineRule="auto"/>
        <w:ind w:left="-5" w:hanging="10"/>
      </w:pPr>
      <w:r>
        <w:rPr>
          <w:rFonts w:ascii="Courier New" w:eastAsia="Courier New" w:hAnsi="Courier New" w:cs="Courier New"/>
        </w:rPr>
        <w:lastRenderedPageBreak/>
        <w:t xml:space="preserve">None. </w:t>
      </w:r>
    </w:p>
    <w:p w14:paraId="464078B9" w14:textId="77777777" w:rsidR="006A3BCF" w:rsidRDefault="00000000">
      <w:pPr>
        <w:spacing w:after="168" w:line="248" w:lineRule="auto"/>
        <w:ind w:left="-5" w:hanging="10"/>
      </w:pPr>
      <w:r>
        <w:rPr>
          <w:rFonts w:ascii="Courier New" w:eastAsia="Courier New" w:hAnsi="Courier New" w:cs="Courier New"/>
        </w:rPr>
        <w:t xml:space="preserve">CORRESPONDENCE: </w:t>
      </w:r>
    </w:p>
    <w:p w14:paraId="326427C0" w14:textId="77777777" w:rsidR="006A3BCF" w:rsidRDefault="00000000">
      <w:pPr>
        <w:spacing w:after="167" w:line="269" w:lineRule="auto"/>
        <w:ind w:left="370" w:hanging="10"/>
      </w:pPr>
      <w:r>
        <w:rPr>
          <w:rFonts w:ascii="Courier New" w:eastAsia="Courier New" w:hAnsi="Courier New" w:cs="Courier New"/>
        </w:rPr>
        <w:t>1.</w:t>
      </w:r>
      <w:r>
        <w:rPr>
          <w:rFonts w:ascii="Arial" w:eastAsia="Arial" w:hAnsi="Arial" w:cs="Arial"/>
        </w:rPr>
        <w:t xml:space="preserve"> </w:t>
      </w:r>
      <w:r>
        <w:rPr>
          <w:rFonts w:ascii="Courier New" w:eastAsia="Courier New" w:hAnsi="Courier New" w:cs="Courier New"/>
        </w:rPr>
        <w:t xml:space="preserve">Memo: Levy Ordinance Reminder </w:t>
      </w:r>
    </w:p>
    <w:p w14:paraId="4755C2B9" w14:textId="77777777" w:rsidR="006A3BCF" w:rsidRDefault="00000000">
      <w:pPr>
        <w:spacing w:after="168" w:line="248" w:lineRule="auto"/>
        <w:ind w:left="-5" w:hanging="10"/>
      </w:pPr>
      <w:r>
        <w:rPr>
          <w:rFonts w:ascii="Courier New" w:eastAsia="Courier New" w:hAnsi="Courier New" w:cs="Courier New"/>
        </w:rPr>
        <w:t xml:space="preserve">Director Wessel shared a memo from the Library Attorney, which reiterates the required filing deadlines for the Tax Levy Ordinance. </w:t>
      </w:r>
    </w:p>
    <w:p w14:paraId="401C021B" w14:textId="77777777" w:rsidR="006A3BCF" w:rsidRDefault="00000000">
      <w:pPr>
        <w:spacing w:after="168" w:line="248" w:lineRule="auto"/>
        <w:ind w:left="-5" w:hanging="10"/>
      </w:pPr>
      <w:r>
        <w:rPr>
          <w:rFonts w:ascii="Courier New" w:eastAsia="Courier New" w:hAnsi="Courier New" w:cs="Courier New"/>
        </w:rPr>
        <w:t xml:space="preserve">AGENDA  </w:t>
      </w:r>
    </w:p>
    <w:p w14:paraId="0D89A9EB" w14:textId="77777777" w:rsidR="006A3BCF" w:rsidRDefault="00000000">
      <w:pPr>
        <w:spacing w:after="194" w:line="248" w:lineRule="auto"/>
        <w:ind w:left="-5" w:hanging="10"/>
      </w:pPr>
      <w:r>
        <w:rPr>
          <w:rFonts w:ascii="Courier New" w:eastAsia="Courier New" w:hAnsi="Courier New" w:cs="Courier New"/>
        </w:rPr>
        <w:t xml:space="preserve">ACTION ITEMS: </w:t>
      </w:r>
    </w:p>
    <w:p w14:paraId="75484342" w14:textId="77777777" w:rsidR="006A3BCF" w:rsidRDefault="00000000">
      <w:pPr>
        <w:numPr>
          <w:ilvl w:val="0"/>
          <w:numId w:val="2"/>
        </w:numPr>
        <w:spacing w:after="5" w:line="269" w:lineRule="auto"/>
        <w:ind w:hanging="360"/>
      </w:pPr>
      <w:r>
        <w:rPr>
          <w:rFonts w:ascii="Courier New" w:eastAsia="Courier New" w:hAnsi="Courier New" w:cs="Courier New"/>
        </w:rPr>
        <w:t xml:space="preserve">Ratified Notice of Availability of Audit </w:t>
      </w:r>
    </w:p>
    <w:p w14:paraId="70491F3A" w14:textId="77777777" w:rsidR="006A3BCF" w:rsidRDefault="00000000">
      <w:pPr>
        <w:spacing w:after="20"/>
        <w:ind w:left="720"/>
      </w:pPr>
      <w:r>
        <w:rPr>
          <w:rFonts w:ascii="Courier New" w:eastAsia="Courier New" w:hAnsi="Courier New" w:cs="Courier New"/>
        </w:rPr>
        <w:t xml:space="preserve"> </w:t>
      </w:r>
    </w:p>
    <w:p w14:paraId="403FF5C6" w14:textId="77777777" w:rsidR="006A3BCF" w:rsidRDefault="00000000">
      <w:pPr>
        <w:spacing w:after="5" w:line="269" w:lineRule="auto"/>
        <w:ind w:left="715" w:hanging="10"/>
      </w:pPr>
      <w:r>
        <w:rPr>
          <w:rFonts w:ascii="Courier New" w:eastAsia="Courier New" w:hAnsi="Courier New" w:cs="Courier New"/>
        </w:rPr>
        <w:t xml:space="preserve">Trustee Barry made a motion to ratify the approval of the Notice of Availability of Audit. </w:t>
      </w:r>
      <w:proofErr w:type="gramStart"/>
      <w:r>
        <w:rPr>
          <w:rFonts w:ascii="Courier New" w:eastAsia="Courier New" w:hAnsi="Courier New" w:cs="Courier New"/>
        </w:rPr>
        <w:t>Seconded</w:t>
      </w:r>
      <w:proofErr w:type="gramEnd"/>
      <w:r>
        <w:rPr>
          <w:rFonts w:ascii="Courier New" w:eastAsia="Courier New" w:hAnsi="Courier New" w:cs="Courier New"/>
        </w:rPr>
        <w:t xml:space="preserve"> by Trustee Maloney. </w:t>
      </w:r>
    </w:p>
    <w:p w14:paraId="70C47096" w14:textId="77777777" w:rsidR="006A3BCF" w:rsidRDefault="00000000">
      <w:pPr>
        <w:spacing w:after="5" w:line="269" w:lineRule="auto"/>
        <w:ind w:left="715" w:hanging="10"/>
      </w:pPr>
      <w:r>
        <w:rPr>
          <w:rFonts w:ascii="Courier New" w:eastAsia="Courier New" w:hAnsi="Courier New" w:cs="Courier New"/>
        </w:rPr>
        <w:t xml:space="preserve">Roll Call Vote-Yes: Maloney, DeSmidt, Barry, Deyne, Bucaro, Boyer, Olsen. Motion carried.  </w:t>
      </w:r>
    </w:p>
    <w:p w14:paraId="3B202B85" w14:textId="77777777" w:rsidR="006A3BCF" w:rsidRDefault="00000000">
      <w:pPr>
        <w:spacing w:after="43"/>
        <w:ind w:left="720"/>
      </w:pPr>
      <w:r>
        <w:rPr>
          <w:rFonts w:ascii="Courier New" w:eastAsia="Courier New" w:hAnsi="Courier New" w:cs="Courier New"/>
        </w:rPr>
        <w:t xml:space="preserve"> </w:t>
      </w:r>
    </w:p>
    <w:p w14:paraId="5C325F10" w14:textId="77777777" w:rsidR="006A3BCF" w:rsidRDefault="00000000">
      <w:pPr>
        <w:numPr>
          <w:ilvl w:val="0"/>
          <w:numId w:val="2"/>
        </w:numPr>
        <w:spacing w:after="5" w:line="269" w:lineRule="auto"/>
        <w:ind w:hanging="360"/>
      </w:pPr>
      <w:r>
        <w:rPr>
          <w:rFonts w:ascii="Courier New" w:eastAsia="Courier New" w:hAnsi="Courier New" w:cs="Courier New"/>
        </w:rPr>
        <w:t xml:space="preserve">Artificial Intelligence Policy – Employees </w:t>
      </w:r>
    </w:p>
    <w:p w14:paraId="1375C92C" w14:textId="77777777" w:rsidR="006A3BCF" w:rsidRDefault="00000000">
      <w:pPr>
        <w:spacing w:after="20"/>
        <w:ind w:left="720"/>
      </w:pPr>
      <w:r>
        <w:rPr>
          <w:rFonts w:ascii="Courier New" w:eastAsia="Courier New" w:hAnsi="Courier New" w:cs="Courier New"/>
        </w:rPr>
        <w:t xml:space="preserve"> </w:t>
      </w:r>
    </w:p>
    <w:p w14:paraId="28B36717" w14:textId="77777777" w:rsidR="006A3BCF" w:rsidRDefault="00000000">
      <w:pPr>
        <w:spacing w:after="5" w:line="269" w:lineRule="auto"/>
        <w:ind w:left="715" w:hanging="10"/>
      </w:pPr>
      <w:r>
        <w:rPr>
          <w:rFonts w:ascii="Courier New" w:eastAsia="Courier New" w:hAnsi="Courier New" w:cs="Courier New"/>
        </w:rPr>
        <w:t xml:space="preserve">Trustee Bucaro made a motion to approve the Artificial </w:t>
      </w:r>
    </w:p>
    <w:p w14:paraId="0586A97D" w14:textId="77777777" w:rsidR="006A3BCF" w:rsidRDefault="00000000">
      <w:pPr>
        <w:spacing w:after="5" w:line="269" w:lineRule="auto"/>
        <w:ind w:left="715" w:hanging="10"/>
      </w:pPr>
      <w:r>
        <w:rPr>
          <w:rFonts w:ascii="Courier New" w:eastAsia="Courier New" w:hAnsi="Courier New" w:cs="Courier New"/>
        </w:rPr>
        <w:t xml:space="preserve">Intelligence Policy - Employees. </w:t>
      </w:r>
      <w:proofErr w:type="gramStart"/>
      <w:r>
        <w:rPr>
          <w:rFonts w:ascii="Courier New" w:eastAsia="Courier New" w:hAnsi="Courier New" w:cs="Courier New"/>
        </w:rPr>
        <w:t>Seconded</w:t>
      </w:r>
      <w:proofErr w:type="gramEnd"/>
      <w:r>
        <w:rPr>
          <w:rFonts w:ascii="Courier New" w:eastAsia="Courier New" w:hAnsi="Courier New" w:cs="Courier New"/>
        </w:rPr>
        <w:t xml:space="preserve"> by Trustee DeSmidt. Roll Call Vote-Yes: Maloney, DeSmidt, Barry, Deyne, Bucaro, Boyer, Olsen. Motion carried.  </w:t>
      </w:r>
    </w:p>
    <w:p w14:paraId="1A20C281" w14:textId="77777777" w:rsidR="006A3BCF" w:rsidRDefault="00000000">
      <w:pPr>
        <w:spacing w:after="17"/>
        <w:ind w:left="720"/>
      </w:pPr>
      <w:r>
        <w:rPr>
          <w:rFonts w:ascii="Courier New" w:eastAsia="Courier New" w:hAnsi="Courier New" w:cs="Courier New"/>
        </w:rPr>
        <w:t xml:space="preserve"> </w:t>
      </w:r>
    </w:p>
    <w:p w14:paraId="75D29B23" w14:textId="77777777" w:rsidR="006A3BCF" w:rsidRDefault="00000000">
      <w:pPr>
        <w:spacing w:after="5" w:line="269" w:lineRule="auto"/>
        <w:ind w:left="715" w:hanging="10"/>
      </w:pPr>
      <w:r>
        <w:rPr>
          <w:rFonts w:ascii="Courier New" w:eastAsia="Courier New" w:hAnsi="Courier New" w:cs="Courier New"/>
        </w:rPr>
        <w:t xml:space="preserve">Trustee Olsen made a motion to amend the policy to include </w:t>
      </w:r>
    </w:p>
    <w:p w14:paraId="2B968A79" w14:textId="77777777" w:rsidR="006A3BCF" w:rsidRDefault="00000000">
      <w:pPr>
        <w:spacing w:after="32" w:line="269" w:lineRule="auto"/>
        <w:ind w:left="715" w:right="134" w:hanging="10"/>
      </w:pPr>
      <w:r>
        <w:rPr>
          <w:rFonts w:ascii="Courier New" w:eastAsia="Courier New" w:hAnsi="Courier New" w:cs="Courier New"/>
        </w:rPr>
        <w:t xml:space="preserve">Trustee’s names and terms in examples listed on the policy. Assistant Director Mallory Knapp stated there was a statement encompassing any information on the library website and believes this statement covers that. No second. Motion failed.  </w:t>
      </w:r>
    </w:p>
    <w:p w14:paraId="494B0811" w14:textId="77777777" w:rsidR="006A3BCF" w:rsidRDefault="00000000">
      <w:pPr>
        <w:numPr>
          <w:ilvl w:val="0"/>
          <w:numId w:val="2"/>
        </w:numPr>
        <w:spacing w:after="5" w:line="269" w:lineRule="auto"/>
        <w:ind w:hanging="360"/>
      </w:pPr>
      <w:r>
        <w:rPr>
          <w:rFonts w:ascii="Courier New" w:eastAsia="Courier New" w:hAnsi="Courier New" w:cs="Courier New"/>
        </w:rPr>
        <w:t xml:space="preserve">Expectations of Library Users Policy </w:t>
      </w:r>
    </w:p>
    <w:p w14:paraId="5E815249" w14:textId="77777777" w:rsidR="006A3BCF" w:rsidRDefault="00000000">
      <w:pPr>
        <w:spacing w:after="17"/>
        <w:ind w:left="720"/>
      </w:pPr>
      <w:r>
        <w:rPr>
          <w:rFonts w:ascii="Courier New" w:eastAsia="Courier New" w:hAnsi="Courier New" w:cs="Courier New"/>
        </w:rPr>
        <w:t xml:space="preserve"> </w:t>
      </w:r>
    </w:p>
    <w:p w14:paraId="223E99C1" w14:textId="77777777" w:rsidR="006A3BCF" w:rsidRDefault="00000000">
      <w:pPr>
        <w:spacing w:after="5" w:line="269" w:lineRule="auto"/>
        <w:ind w:left="715" w:hanging="10"/>
      </w:pPr>
      <w:r>
        <w:rPr>
          <w:rFonts w:ascii="Courier New" w:eastAsia="Courier New" w:hAnsi="Courier New" w:cs="Courier New"/>
        </w:rPr>
        <w:t xml:space="preserve">Assistant Director Mallory Knapp outlined updates and revisions to the Expectations of Library Users Policy including more specific language about library user’s behavior.  </w:t>
      </w:r>
    </w:p>
    <w:p w14:paraId="569D55C8" w14:textId="77777777" w:rsidR="006A3BCF" w:rsidRDefault="00000000">
      <w:pPr>
        <w:spacing w:after="20"/>
        <w:ind w:left="720"/>
      </w:pPr>
      <w:r>
        <w:rPr>
          <w:rFonts w:ascii="Courier New" w:eastAsia="Courier New" w:hAnsi="Courier New" w:cs="Courier New"/>
        </w:rPr>
        <w:t xml:space="preserve"> </w:t>
      </w:r>
    </w:p>
    <w:p w14:paraId="6CF0BD3C" w14:textId="77777777" w:rsidR="006A3BCF" w:rsidRDefault="00000000">
      <w:pPr>
        <w:spacing w:after="5" w:line="269" w:lineRule="auto"/>
        <w:ind w:left="715" w:hanging="10"/>
      </w:pPr>
      <w:r>
        <w:rPr>
          <w:rFonts w:ascii="Courier New" w:eastAsia="Courier New" w:hAnsi="Courier New" w:cs="Courier New"/>
        </w:rPr>
        <w:t xml:space="preserve">Trustee Barry made a motion to approve the Expectations of </w:t>
      </w:r>
    </w:p>
    <w:p w14:paraId="6A988FFE" w14:textId="77777777" w:rsidR="006A3BCF" w:rsidRDefault="00000000">
      <w:pPr>
        <w:spacing w:after="5" w:line="269" w:lineRule="auto"/>
        <w:ind w:left="715" w:hanging="10"/>
      </w:pPr>
      <w:r>
        <w:rPr>
          <w:rFonts w:ascii="Courier New" w:eastAsia="Courier New" w:hAnsi="Courier New" w:cs="Courier New"/>
        </w:rPr>
        <w:t xml:space="preserve">Library Users Policy. Seconded by Trustee DeSmidt </w:t>
      </w:r>
    </w:p>
    <w:p w14:paraId="79D9045F" w14:textId="77777777" w:rsidR="006A3BCF" w:rsidRDefault="00000000">
      <w:pPr>
        <w:spacing w:after="5" w:line="269" w:lineRule="auto"/>
        <w:ind w:left="715" w:hanging="10"/>
      </w:pPr>
      <w:r>
        <w:rPr>
          <w:rFonts w:ascii="Courier New" w:eastAsia="Courier New" w:hAnsi="Courier New" w:cs="Courier New"/>
        </w:rPr>
        <w:t xml:space="preserve">Roll Call Vote-Yes: Maloney, DeSmidt, Barry, Deyne, Bucaro, Boyer. No: Olsen. Motion carried. </w:t>
      </w:r>
    </w:p>
    <w:p w14:paraId="1589AF71" w14:textId="77777777" w:rsidR="006A3BCF" w:rsidRDefault="00000000">
      <w:pPr>
        <w:spacing w:after="43"/>
        <w:ind w:left="720"/>
      </w:pPr>
      <w:r>
        <w:rPr>
          <w:rFonts w:ascii="Courier New" w:eastAsia="Courier New" w:hAnsi="Courier New" w:cs="Courier New"/>
        </w:rPr>
        <w:t xml:space="preserve"> </w:t>
      </w:r>
    </w:p>
    <w:p w14:paraId="5E1C5080" w14:textId="77777777" w:rsidR="006A3BCF" w:rsidRDefault="00000000">
      <w:pPr>
        <w:numPr>
          <w:ilvl w:val="0"/>
          <w:numId w:val="2"/>
        </w:numPr>
        <w:spacing w:after="5" w:line="269" w:lineRule="auto"/>
        <w:ind w:hanging="360"/>
      </w:pPr>
      <w:r>
        <w:rPr>
          <w:rFonts w:ascii="Courier New" w:eastAsia="Courier New" w:hAnsi="Courier New" w:cs="Courier New"/>
        </w:rPr>
        <w:t xml:space="preserve">Space Needs Next Steps / Possible Approval of Bond Issuance </w:t>
      </w:r>
    </w:p>
    <w:p w14:paraId="7F491F27" w14:textId="77777777" w:rsidR="006A3BCF" w:rsidRDefault="00000000">
      <w:pPr>
        <w:spacing w:after="5" w:line="269" w:lineRule="auto"/>
        <w:ind w:left="715" w:hanging="10"/>
      </w:pPr>
      <w:r>
        <w:rPr>
          <w:rFonts w:ascii="Courier New" w:eastAsia="Courier New" w:hAnsi="Courier New" w:cs="Courier New"/>
        </w:rPr>
        <w:t xml:space="preserve">Referendum  </w:t>
      </w:r>
    </w:p>
    <w:p w14:paraId="333D2783" w14:textId="77777777" w:rsidR="006A3BCF" w:rsidRDefault="00000000">
      <w:pPr>
        <w:spacing w:after="5" w:line="269" w:lineRule="auto"/>
        <w:ind w:left="715" w:hanging="10"/>
      </w:pPr>
      <w:r>
        <w:rPr>
          <w:rFonts w:ascii="Courier New" w:eastAsia="Courier New" w:hAnsi="Courier New" w:cs="Courier New"/>
        </w:rPr>
        <w:t xml:space="preserve">Trustee Bucaro made a motion to move forward with a future building plan of renovations and additions. </w:t>
      </w:r>
      <w:proofErr w:type="gramStart"/>
      <w:r>
        <w:rPr>
          <w:rFonts w:ascii="Courier New" w:eastAsia="Courier New" w:hAnsi="Courier New" w:cs="Courier New"/>
        </w:rPr>
        <w:t>Seconded</w:t>
      </w:r>
      <w:proofErr w:type="gramEnd"/>
      <w:r>
        <w:rPr>
          <w:rFonts w:ascii="Courier New" w:eastAsia="Courier New" w:hAnsi="Courier New" w:cs="Courier New"/>
        </w:rPr>
        <w:t xml:space="preserve"> by Trustee </w:t>
      </w:r>
    </w:p>
    <w:p w14:paraId="4C21884F" w14:textId="77777777" w:rsidR="006A3BCF" w:rsidRDefault="00000000">
      <w:pPr>
        <w:spacing w:after="5" w:line="269" w:lineRule="auto"/>
        <w:ind w:left="715" w:hanging="10"/>
      </w:pPr>
      <w:r>
        <w:rPr>
          <w:rFonts w:ascii="Courier New" w:eastAsia="Courier New" w:hAnsi="Courier New" w:cs="Courier New"/>
        </w:rPr>
        <w:lastRenderedPageBreak/>
        <w:t xml:space="preserve">Barry. </w:t>
      </w:r>
    </w:p>
    <w:p w14:paraId="3D770F9F" w14:textId="77777777" w:rsidR="006A3BCF" w:rsidRDefault="00000000">
      <w:pPr>
        <w:spacing w:after="5" w:line="269" w:lineRule="auto"/>
        <w:ind w:left="715" w:hanging="10"/>
      </w:pPr>
      <w:r>
        <w:rPr>
          <w:rFonts w:ascii="Courier New" w:eastAsia="Courier New" w:hAnsi="Courier New" w:cs="Courier New"/>
        </w:rPr>
        <w:t xml:space="preserve">Roll Call Vote-Yes: Barry, Boyer, Bucaro, Deyne. No: Olsen, Maloney, DeSmidt. Motion carried. </w:t>
      </w:r>
    </w:p>
    <w:p w14:paraId="1B9F2732" w14:textId="77777777" w:rsidR="006A3BCF" w:rsidRDefault="00000000">
      <w:pPr>
        <w:spacing w:after="168" w:line="248" w:lineRule="auto"/>
        <w:ind w:left="730" w:hanging="10"/>
      </w:pPr>
      <w:r>
        <w:rPr>
          <w:rFonts w:ascii="Courier New" w:eastAsia="Courier New" w:hAnsi="Courier New" w:cs="Courier New"/>
        </w:rPr>
        <w:t xml:space="preserve">Trustee Maloney stated he does not support a plan for additions and </w:t>
      </w:r>
      <w:proofErr w:type="gramStart"/>
      <w:r>
        <w:rPr>
          <w:rFonts w:ascii="Courier New" w:eastAsia="Courier New" w:hAnsi="Courier New" w:cs="Courier New"/>
        </w:rPr>
        <w:t>renovations</w:t>
      </w:r>
      <w:proofErr w:type="gramEnd"/>
      <w:r>
        <w:rPr>
          <w:rFonts w:ascii="Courier New" w:eastAsia="Courier New" w:hAnsi="Courier New" w:cs="Courier New"/>
        </w:rPr>
        <w:t xml:space="preserve"> believing it delays the building issues and prefers to pursue a new library building. </w:t>
      </w:r>
    </w:p>
    <w:p w14:paraId="43AF7A3D" w14:textId="77777777" w:rsidR="006A3BCF" w:rsidRDefault="00000000">
      <w:pPr>
        <w:spacing w:after="5" w:line="269" w:lineRule="auto"/>
        <w:ind w:left="715" w:hanging="10"/>
      </w:pPr>
      <w:r>
        <w:rPr>
          <w:rFonts w:ascii="Courier New" w:eastAsia="Courier New" w:hAnsi="Courier New" w:cs="Courier New"/>
        </w:rPr>
        <w:t xml:space="preserve">Trustee DeSmidt and Trustee Olsen expressed support for </w:t>
      </w:r>
      <w:proofErr w:type="gramStart"/>
      <w:r>
        <w:rPr>
          <w:rFonts w:ascii="Courier New" w:eastAsia="Courier New" w:hAnsi="Courier New" w:cs="Courier New"/>
        </w:rPr>
        <w:t>a new</w:t>
      </w:r>
      <w:proofErr w:type="gramEnd"/>
      <w:r>
        <w:rPr>
          <w:rFonts w:ascii="Courier New" w:eastAsia="Courier New" w:hAnsi="Courier New" w:cs="Courier New"/>
        </w:rPr>
        <w:t xml:space="preserve"> library building. </w:t>
      </w:r>
    </w:p>
    <w:p w14:paraId="3DF13E2B" w14:textId="77777777" w:rsidR="006A3BCF" w:rsidRDefault="00000000">
      <w:pPr>
        <w:spacing w:after="20"/>
        <w:ind w:left="720"/>
      </w:pPr>
      <w:r>
        <w:rPr>
          <w:rFonts w:ascii="Courier New" w:eastAsia="Courier New" w:hAnsi="Courier New" w:cs="Courier New"/>
        </w:rPr>
        <w:t xml:space="preserve"> </w:t>
      </w:r>
    </w:p>
    <w:p w14:paraId="6AEAC073" w14:textId="77777777" w:rsidR="006A3BCF" w:rsidRDefault="00000000">
      <w:pPr>
        <w:spacing w:after="5" w:line="269" w:lineRule="auto"/>
        <w:ind w:left="715" w:hanging="10"/>
      </w:pPr>
      <w:r>
        <w:rPr>
          <w:rFonts w:ascii="Courier New" w:eastAsia="Courier New" w:hAnsi="Courier New" w:cs="Courier New"/>
        </w:rPr>
        <w:t xml:space="preserve">President Deyne noted that any discontent with the building plan for additions and renovations can still be edited. President Deyne discussed putting two referendum questions on the ballot. Director Wessel stated she would </w:t>
      </w:r>
      <w:proofErr w:type="gramStart"/>
      <w:r>
        <w:rPr>
          <w:rFonts w:ascii="Courier New" w:eastAsia="Courier New" w:hAnsi="Courier New" w:cs="Courier New"/>
        </w:rPr>
        <w:t>look into</w:t>
      </w:r>
      <w:proofErr w:type="gramEnd"/>
      <w:r>
        <w:rPr>
          <w:rFonts w:ascii="Courier New" w:eastAsia="Courier New" w:hAnsi="Courier New" w:cs="Courier New"/>
        </w:rPr>
        <w:t xml:space="preserve"> this. </w:t>
      </w:r>
    </w:p>
    <w:p w14:paraId="4AE5EAE5" w14:textId="77777777" w:rsidR="006A3BCF" w:rsidRDefault="00000000">
      <w:pPr>
        <w:spacing w:after="17"/>
        <w:ind w:left="720"/>
      </w:pPr>
      <w:r>
        <w:rPr>
          <w:rFonts w:ascii="Courier New" w:eastAsia="Courier New" w:hAnsi="Courier New" w:cs="Courier New"/>
        </w:rPr>
        <w:t xml:space="preserve"> </w:t>
      </w:r>
    </w:p>
    <w:p w14:paraId="71713B6A" w14:textId="77777777" w:rsidR="006A3BCF" w:rsidRDefault="00000000">
      <w:pPr>
        <w:spacing w:after="5" w:line="269" w:lineRule="auto"/>
        <w:ind w:left="715" w:hanging="10"/>
      </w:pPr>
      <w:r>
        <w:rPr>
          <w:rFonts w:ascii="Courier New" w:eastAsia="Courier New" w:hAnsi="Courier New" w:cs="Courier New"/>
        </w:rPr>
        <w:t xml:space="preserve">Trustee Barry made a motion to move forward with pursuing a referendum in November 2026. </w:t>
      </w:r>
      <w:proofErr w:type="gramStart"/>
      <w:r>
        <w:rPr>
          <w:rFonts w:ascii="Courier New" w:eastAsia="Courier New" w:hAnsi="Courier New" w:cs="Courier New"/>
        </w:rPr>
        <w:t>Seconded</w:t>
      </w:r>
      <w:proofErr w:type="gramEnd"/>
      <w:r>
        <w:rPr>
          <w:rFonts w:ascii="Courier New" w:eastAsia="Courier New" w:hAnsi="Courier New" w:cs="Courier New"/>
        </w:rPr>
        <w:t xml:space="preserve"> by Trustee Bucaro. </w:t>
      </w:r>
    </w:p>
    <w:p w14:paraId="200144C0" w14:textId="77777777" w:rsidR="006A3BCF" w:rsidRDefault="00000000">
      <w:pPr>
        <w:spacing w:after="5" w:line="269" w:lineRule="auto"/>
        <w:ind w:left="715" w:hanging="10"/>
      </w:pPr>
      <w:r>
        <w:rPr>
          <w:rFonts w:ascii="Courier New" w:eastAsia="Courier New" w:hAnsi="Courier New" w:cs="Courier New"/>
        </w:rPr>
        <w:t xml:space="preserve">Roll Call Vote-Yes: Olsen, DeSmidt, Barry, Deyne, Bucaro, Boyer. No: Maloney. Motion carried. </w:t>
      </w:r>
    </w:p>
    <w:p w14:paraId="6BB73B4F" w14:textId="77777777" w:rsidR="006A3BCF" w:rsidRDefault="00000000">
      <w:pPr>
        <w:spacing w:after="20"/>
        <w:ind w:left="720"/>
      </w:pPr>
      <w:r>
        <w:rPr>
          <w:rFonts w:ascii="Courier New" w:eastAsia="Courier New" w:hAnsi="Courier New" w:cs="Courier New"/>
        </w:rPr>
        <w:t xml:space="preserve"> </w:t>
      </w:r>
    </w:p>
    <w:p w14:paraId="6F6B436D" w14:textId="77777777" w:rsidR="006A3BCF" w:rsidRDefault="00000000">
      <w:pPr>
        <w:spacing w:after="167" w:line="269" w:lineRule="auto"/>
        <w:ind w:left="715" w:hanging="10"/>
      </w:pPr>
      <w:r>
        <w:rPr>
          <w:rFonts w:ascii="Courier New" w:eastAsia="Courier New" w:hAnsi="Courier New" w:cs="Courier New"/>
        </w:rPr>
        <w:t xml:space="preserve">Trustee Maloney expressed concern with a referendum question at the November election noting the national elections and voter sentiment surrounding tax increases. </w:t>
      </w:r>
    </w:p>
    <w:p w14:paraId="0106A503" w14:textId="77777777" w:rsidR="006A3BCF" w:rsidRDefault="00000000">
      <w:pPr>
        <w:spacing w:after="194" w:line="248" w:lineRule="auto"/>
        <w:ind w:left="-5" w:hanging="10"/>
      </w:pPr>
      <w:r>
        <w:rPr>
          <w:rFonts w:ascii="Courier New" w:eastAsia="Courier New" w:hAnsi="Courier New" w:cs="Courier New"/>
        </w:rPr>
        <w:t xml:space="preserve">DISCUSSION ITEMS: </w:t>
      </w:r>
    </w:p>
    <w:p w14:paraId="76F513AB" w14:textId="77777777" w:rsidR="006A3BCF" w:rsidRDefault="00000000">
      <w:pPr>
        <w:numPr>
          <w:ilvl w:val="0"/>
          <w:numId w:val="3"/>
        </w:numPr>
        <w:spacing w:after="5" w:line="269" w:lineRule="auto"/>
        <w:ind w:hanging="360"/>
      </w:pPr>
      <w:r>
        <w:rPr>
          <w:rFonts w:ascii="Courier New" w:eastAsia="Courier New" w:hAnsi="Courier New" w:cs="Courier New"/>
        </w:rPr>
        <w:t xml:space="preserve">Update on Bartlett Public Library District’s Investments by John Falduto, Managing Partner at Sawyer Falduto Asset Management, LLC. </w:t>
      </w:r>
    </w:p>
    <w:p w14:paraId="33006E13" w14:textId="77777777" w:rsidR="006A3BCF" w:rsidRDefault="00000000">
      <w:pPr>
        <w:spacing w:after="18"/>
        <w:ind w:left="720"/>
      </w:pPr>
      <w:r>
        <w:rPr>
          <w:rFonts w:ascii="Courier New" w:eastAsia="Courier New" w:hAnsi="Courier New" w:cs="Courier New"/>
        </w:rPr>
        <w:t xml:space="preserve"> </w:t>
      </w:r>
    </w:p>
    <w:p w14:paraId="328BA3F2" w14:textId="77777777" w:rsidR="006A3BCF" w:rsidRDefault="00000000">
      <w:pPr>
        <w:spacing w:after="5" w:line="269" w:lineRule="auto"/>
        <w:ind w:left="715" w:hanging="10"/>
      </w:pPr>
      <w:r>
        <w:rPr>
          <w:rFonts w:ascii="Courier New" w:eastAsia="Courier New" w:hAnsi="Courier New" w:cs="Courier New"/>
        </w:rPr>
        <w:t xml:space="preserve">Mr. Falduto presented an update on the library’s investment accounts. </w:t>
      </w:r>
    </w:p>
    <w:p w14:paraId="321D5AF9" w14:textId="77777777" w:rsidR="006A3BCF" w:rsidRDefault="00000000">
      <w:pPr>
        <w:spacing w:after="20"/>
        <w:ind w:left="720"/>
      </w:pPr>
      <w:r>
        <w:rPr>
          <w:rFonts w:ascii="Courier New" w:eastAsia="Courier New" w:hAnsi="Courier New" w:cs="Courier New"/>
        </w:rPr>
        <w:t xml:space="preserve"> </w:t>
      </w:r>
    </w:p>
    <w:p w14:paraId="2B37D70D" w14:textId="77777777" w:rsidR="006A3BCF" w:rsidRDefault="00000000">
      <w:pPr>
        <w:spacing w:after="5" w:line="269" w:lineRule="auto"/>
        <w:ind w:left="715" w:hanging="10"/>
      </w:pPr>
      <w:r>
        <w:rPr>
          <w:rFonts w:ascii="Courier New" w:eastAsia="Courier New" w:hAnsi="Courier New" w:cs="Courier New"/>
        </w:rPr>
        <w:t xml:space="preserve">Trustee Olsen inquired about the 4% rate of return noting that while rates have dropped it does not seem significant. Trustee Olsen inquired if there have been issues in the transfers being made directly from county tax deposits to the library accounts. Mr. Falduto and Director Wessel stated there have not been any issues. </w:t>
      </w:r>
    </w:p>
    <w:p w14:paraId="1841EA56" w14:textId="77777777" w:rsidR="006A3BCF" w:rsidRDefault="00000000">
      <w:pPr>
        <w:spacing w:after="45"/>
        <w:ind w:left="720"/>
      </w:pPr>
      <w:r>
        <w:rPr>
          <w:rFonts w:ascii="Courier New" w:eastAsia="Courier New" w:hAnsi="Courier New" w:cs="Courier New"/>
        </w:rPr>
        <w:t xml:space="preserve"> </w:t>
      </w:r>
    </w:p>
    <w:p w14:paraId="33C7AC33" w14:textId="77777777" w:rsidR="006A3BCF" w:rsidRDefault="00000000">
      <w:pPr>
        <w:numPr>
          <w:ilvl w:val="0"/>
          <w:numId w:val="3"/>
        </w:numPr>
        <w:spacing w:after="166" w:line="269" w:lineRule="auto"/>
        <w:ind w:hanging="360"/>
      </w:pPr>
      <w:r>
        <w:rPr>
          <w:rFonts w:ascii="Courier New" w:eastAsia="Courier New" w:hAnsi="Courier New" w:cs="Courier New"/>
        </w:rPr>
        <w:t xml:space="preserve">Per Capita Requirements Review </w:t>
      </w:r>
    </w:p>
    <w:p w14:paraId="0E25FAE5" w14:textId="77777777" w:rsidR="006A3BCF" w:rsidRDefault="00000000">
      <w:pPr>
        <w:spacing w:after="168" w:line="248" w:lineRule="auto"/>
        <w:ind w:left="730" w:hanging="10"/>
      </w:pPr>
      <w:r>
        <w:rPr>
          <w:rFonts w:ascii="Courier New" w:eastAsia="Courier New" w:hAnsi="Courier New" w:cs="Courier New"/>
        </w:rPr>
        <w:t xml:space="preserve">Director Wessel presented the Per Capita Standards and noted that the only core competency the library does not meet is a designated disaster plan stored at an off-site location, but this is a goal on the current strategic plan.  </w:t>
      </w:r>
    </w:p>
    <w:p w14:paraId="6216D8EA" w14:textId="77777777" w:rsidR="006A3BCF" w:rsidRDefault="00000000">
      <w:pPr>
        <w:spacing w:after="168" w:line="248" w:lineRule="auto"/>
        <w:ind w:left="730" w:hanging="10"/>
      </w:pPr>
      <w:r>
        <w:rPr>
          <w:rFonts w:ascii="Courier New" w:eastAsia="Courier New" w:hAnsi="Courier New" w:cs="Courier New"/>
        </w:rPr>
        <w:lastRenderedPageBreak/>
        <w:t xml:space="preserve">Trustee Olsen stated he does not believe the library meets the intermediate level of access regarding the library’s drive-up book drop. Assistant Director Mallory Knapp explained a drive-up book drop provides accessibility features to reach the intermediate level. </w:t>
      </w:r>
    </w:p>
    <w:p w14:paraId="218C6BEA" w14:textId="77777777" w:rsidR="006A3BCF" w:rsidRDefault="00000000">
      <w:pPr>
        <w:spacing w:after="168" w:line="248" w:lineRule="auto"/>
        <w:ind w:left="730" w:hanging="10"/>
      </w:pPr>
      <w:r>
        <w:rPr>
          <w:rFonts w:ascii="Courier New" w:eastAsia="Courier New" w:hAnsi="Courier New" w:cs="Courier New"/>
        </w:rPr>
        <w:t xml:space="preserve">Trustee Olsen inquired about who is included as a community </w:t>
      </w:r>
      <w:proofErr w:type="gramStart"/>
      <w:r>
        <w:rPr>
          <w:rFonts w:ascii="Courier New" w:eastAsia="Courier New" w:hAnsi="Courier New" w:cs="Courier New"/>
        </w:rPr>
        <w:t>stakeholders</w:t>
      </w:r>
      <w:proofErr w:type="gramEnd"/>
      <w:r>
        <w:rPr>
          <w:rFonts w:ascii="Courier New" w:eastAsia="Courier New" w:hAnsi="Courier New" w:cs="Courier New"/>
        </w:rPr>
        <w:t xml:space="preserve"> under the section Advocacy &amp; Community Engagement. Director Wessel and Ms. Knapp stated that it can be anyone who participates or engages with the library including the library’s Friends or Foundation groups, Village partners, or community members who attend programs.  </w:t>
      </w:r>
    </w:p>
    <w:p w14:paraId="2314C0DC" w14:textId="77777777" w:rsidR="006A3BCF" w:rsidRDefault="00000000">
      <w:pPr>
        <w:spacing w:after="168" w:line="248" w:lineRule="auto"/>
        <w:ind w:left="730" w:hanging="10"/>
      </w:pPr>
      <w:r>
        <w:rPr>
          <w:rFonts w:ascii="Courier New" w:eastAsia="Courier New" w:hAnsi="Courier New" w:cs="Courier New"/>
        </w:rPr>
        <w:t xml:space="preserve">Trustee Olsen inquired about </w:t>
      </w:r>
      <w:proofErr w:type="gramStart"/>
      <w:r>
        <w:rPr>
          <w:rFonts w:ascii="Courier New" w:eastAsia="Courier New" w:hAnsi="Courier New" w:cs="Courier New"/>
        </w:rPr>
        <w:t>presenting about</w:t>
      </w:r>
      <w:proofErr w:type="gramEnd"/>
      <w:r>
        <w:rPr>
          <w:rFonts w:ascii="Courier New" w:eastAsia="Courier New" w:hAnsi="Courier New" w:cs="Courier New"/>
        </w:rPr>
        <w:t xml:space="preserve"> library services at community centers. Ms. Knapp provided example of ways the library engages with the community at events including a recent presentation at Hanover Township Senior Center on library services.  </w:t>
      </w:r>
    </w:p>
    <w:p w14:paraId="6E376B05" w14:textId="77777777" w:rsidR="006A3BCF" w:rsidRDefault="00000000">
      <w:pPr>
        <w:spacing w:after="168" w:line="248" w:lineRule="auto"/>
        <w:ind w:left="730" w:hanging="10"/>
      </w:pPr>
      <w:r>
        <w:rPr>
          <w:rFonts w:ascii="Courier New" w:eastAsia="Courier New" w:hAnsi="Courier New" w:cs="Courier New"/>
        </w:rPr>
        <w:t xml:space="preserve">Trustee Olsen inquired about the library using data to communicate impact and advocacy. Ms. Knapp shared examples of the </w:t>
      </w:r>
      <w:proofErr w:type="gramStart"/>
      <w:r>
        <w:rPr>
          <w:rFonts w:ascii="Courier New" w:eastAsia="Courier New" w:hAnsi="Courier New" w:cs="Courier New"/>
        </w:rPr>
        <w:t>library</w:t>
      </w:r>
      <w:proofErr w:type="gramEnd"/>
      <w:r>
        <w:rPr>
          <w:rFonts w:ascii="Courier New" w:eastAsia="Courier New" w:hAnsi="Courier New" w:cs="Courier New"/>
        </w:rPr>
        <w:t xml:space="preserve"> ways </w:t>
      </w:r>
      <w:proofErr w:type="gramStart"/>
      <w:r>
        <w:rPr>
          <w:rFonts w:ascii="Courier New" w:eastAsia="Courier New" w:hAnsi="Courier New" w:cs="Courier New"/>
        </w:rPr>
        <w:t>the</w:t>
      </w:r>
      <w:proofErr w:type="gramEnd"/>
      <w:r>
        <w:rPr>
          <w:rFonts w:ascii="Courier New" w:eastAsia="Courier New" w:hAnsi="Courier New" w:cs="Courier New"/>
        </w:rPr>
        <w:t xml:space="preserve"> </w:t>
      </w:r>
      <w:proofErr w:type="gramStart"/>
      <w:r>
        <w:rPr>
          <w:rFonts w:ascii="Courier New" w:eastAsia="Courier New" w:hAnsi="Courier New" w:cs="Courier New"/>
        </w:rPr>
        <w:t>uses</w:t>
      </w:r>
      <w:proofErr w:type="gramEnd"/>
      <w:r>
        <w:rPr>
          <w:rFonts w:ascii="Courier New" w:eastAsia="Courier New" w:hAnsi="Courier New" w:cs="Courier New"/>
        </w:rPr>
        <w:t xml:space="preserve"> data to make informed decisions. </w:t>
      </w:r>
    </w:p>
    <w:p w14:paraId="5F119A5F" w14:textId="77777777" w:rsidR="006A3BCF" w:rsidRDefault="00000000">
      <w:pPr>
        <w:spacing w:after="168" w:line="248" w:lineRule="auto"/>
        <w:ind w:left="730" w:hanging="10"/>
      </w:pPr>
      <w:r>
        <w:rPr>
          <w:rFonts w:ascii="Courier New" w:eastAsia="Courier New" w:hAnsi="Courier New" w:cs="Courier New"/>
        </w:rPr>
        <w:t xml:space="preserve">President Deyne requested that the Per Capita Standards continue to be discussed at December’s Board meeting and that Trustees send questions or concerns to Director Wessel. </w:t>
      </w:r>
    </w:p>
    <w:p w14:paraId="415C1C95" w14:textId="77777777" w:rsidR="006A3BCF" w:rsidRDefault="00000000">
      <w:pPr>
        <w:spacing w:after="168" w:line="248" w:lineRule="auto"/>
        <w:ind w:left="730" w:hanging="10"/>
      </w:pPr>
      <w:r>
        <w:rPr>
          <w:rFonts w:ascii="Courier New" w:eastAsia="Courier New" w:hAnsi="Courier New" w:cs="Courier New"/>
        </w:rPr>
        <w:t xml:space="preserve">Trustee Olsen expressed interest in discussing the Per Capita Standards more thoroughly earlier in the year.  </w:t>
      </w:r>
    </w:p>
    <w:p w14:paraId="05C15374" w14:textId="77777777" w:rsidR="006A3BCF" w:rsidRDefault="00000000">
      <w:pPr>
        <w:spacing w:after="194" w:line="248" w:lineRule="auto"/>
        <w:ind w:left="-5" w:hanging="10"/>
      </w:pPr>
      <w:r>
        <w:rPr>
          <w:rFonts w:ascii="Courier New" w:eastAsia="Courier New" w:hAnsi="Courier New" w:cs="Courier New"/>
        </w:rPr>
        <w:t xml:space="preserve">INFORMATIONAL ONLY </w:t>
      </w:r>
    </w:p>
    <w:p w14:paraId="64AB3C04" w14:textId="77777777" w:rsidR="006A3BCF" w:rsidRDefault="00000000">
      <w:pPr>
        <w:numPr>
          <w:ilvl w:val="0"/>
          <w:numId w:val="4"/>
        </w:numPr>
        <w:spacing w:after="167" w:line="269" w:lineRule="auto"/>
        <w:ind w:hanging="360"/>
      </w:pPr>
      <w:r>
        <w:rPr>
          <w:rFonts w:ascii="Courier New" w:eastAsia="Courier New" w:hAnsi="Courier New" w:cs="Courier New"/>
        </w:rPr>
        <w:t xml:space="preserve">ILA Legislative Meetup </w:t>
      </w:r>
    </w:p>
    <w:p w14:paraId="182A4C1C" w14:textId="77777777" w:rsidR="006A3BCF" w:rsidRDefault="00000000">
      <w:pPr>
        <w:spacing w:after="194" w:line="248" w:lineRule="auto"/>
        <w:ind w:left="730" w:hanging="10"/>
      </w:pPr>
      <w:r>
        <w:rPr>
          <w:rFonts w:ascii="Courier New" w:eastAsia="Courier New" w:hAnsi="Courier New" w:cs="Courier New"/>
        </w:rPr>
        <w:t xml:space="preserve">Director Wessel confirmed Trustee attendance at the ILA Legislative Meetups. </w:t>
      </w:r>
    </w:p>
    <w:p w14:paraId="29B67BCE" w14:textId="77777777" w:rsidR="006A3BCF" w:rsidRDefault="00000000">
      <w:pPr>
        <w:numPr>
          <w:ilvl w:val="0"/>
          <w:numId w:val="4"/>
        </w:numPr>
        <w:spacing w:after="5" w:line="269" w:lineRule="auto"/>
        <w:ind w:hanging="360"/>
      </w:pPr>
      <w:r>
        <w:rPr>
          <w:rFonts w:ascii="Courier New" w:eastAsia="Courier New" w:hAnsi="Courier New" w:cs="Courier New"/>
        </w:rPr>
        <w:t xml:space="preserve">Rotary/Chamber Luncheon </w:t>
      </w:r>
    </w:p>
    <w:p w14:paraId="58B85910" w14:textId="77777777" w:rsidR="006A3BCF" w:rsidRDefault="00000000">
      <w:pPr>
        <w:spacing w:after="17"/>
        <w:ind w:left="720"/>
      </w:pPr>
      <w:r>
        <w:rPr>
          <w:rFonts w:ascii="Courier New" w:eastAsia="Courier New" w:hAnsi="Courier New" w:cs="Courier New"/>
        </w:rPr>
        <w:t xml:space="preserve"> </w:t>
      </w:r>
    </w:p>
    <w:p w14:paraId="333DA2BD" w14:textId="77777777" w:rsidR="006A3BCF" w:rsidRDefault="00000000">
      <w:pPr>
        <w:spacing w:after="32" w:line="269" w:lineRule="auto"/>
        <w:ind w:left="715" w:right="1850" w:hanging="10"/>
      </w:pPr>
      <w:r>
        <w:rPr>
          <w:rFonts w:ascii="Courier New" w:eastAsia="Courier New" w:hAnsi="Courier New" w:cs="Courier New"/>
        </w:rPr>
        <w:t xml:space="preserve">Director Wessel confirmed Trustee attendance at the Rotary/Chamber Luncheon.  </w:t>
      </w:r>
    </w:p>
    <w:p w14:paraId="5E990406" w14:textId="77777777" w:rsidR="006A3BCF" w:rsidRDefault="00000000">
      <w:pPr>
        <w:numPr>
          <w:ilvl w:val="0"/>
          <w:numId w:val="4"/>
        </w:numPr>
        <w:spacing w:after="166" w:line="269" w:lineRule="auto"/>
        <w:ind w:hanging="360"/>
      </w:pPr>
      <w:r>
        <w:rPr>
          <w:rFonts w:ascii="Courier New" w:eastAsia="Courier New" w:hAnsi="Courier New" w:cs="Courier New"/>
        </w:rPr>
        <w:t xml:space="preserve">Patron Appreciation Week </w:t>
      </w:r>
    </w:p>
    <w:p w14:paraId="2F3C5271" w14:textId="77777777" w:rsidR="006A3BCF" w:rsidRDefault="00000000">
      <w:pPr>
        <w:spacing w:after="168" w:line="248" w:lineRule="auto"/>
        <w:ind w:left="730" w:hanging="10"/>
      </w:pPr>
      <w:r>
        <w:rPr>
          <w:rFonts w:ascii="Courier New" w:eastAsia="Courier New" w:hAnsi="Courier New" w:cs="Courier New"/>
        </w:rPr>
        <w:t xml:space="preserve">Director Wessel shared that the Friends are serving coffee to patrons throughout the week. </w:t>
      </w:r>
    </w:p>
    <w:p w14:paraId="383380FC" w14:textId="77777777" w:rsidR="006A3BCF" w:rsidRDefault="00000000">
      <w:pPr>
        <w:spacing w:after="168" w:line="248" w:lineRule="auto"/>
        <w:ind w:left="-5" w:hanging="10"/>
      </w:pPr>
      <w:r>
        <w:rPr>
          <w:rFonts w:ascii="Courier New" w:eastAsia="Courier New" w:hAnsi="Courier New" w:cs="Courier New"/>
        </w:rPr>
        <w:t xml:space="preserve">OLD BUSINESS: None. </w:t>
      </w:r>
    </w:p>
    <w:p w14:paraId="2AE80569" w14:textId="77777777" w:rsidR="006A3BCF" w:rsidRDefault="00000000">
      <w:pPr>
        <w:spacing w:after="168" w:line="248" w:lineRule="auto"/>
        <w:ind w:left="-5" w:hanging="10"/>
      </w:pPr>
      <w:r>
        <w:rPr>
          <w:rFonts w:ascii="Courier New" w:eastAsia="Courier New" w:hAnsi="Courier New" w:cs="Courier New"/>
        </w:rPr>
        <w:t xml:space="preserve">NEW BUSINESS:  </w:t>
      </w:r>
    </w:p>
    <w:p w14:paraId="22245A06" w14:textId="77777777" w:rsidR="006A3BCF" w:rsidRDefault="00000000">
      <w:pPr>
        <w:spacing w:after="168" w:line="248" w:lineRule="auto"/>
        <w:ind w:left="-5" w:hanging="10"/>
      </w:pPr>
      <w:r>
        <w:rPr>
          <w:rFonts w:ascii="Courier New" w:eastAsia="Courier New" w:hAnsi="Courier New" w:cs="Courier New"/>
        </w:rPr>
        <w:t xml:space="preserve">President Deyne inquired to Trustee Olsen about the size of his name badge. Trustee Olsen stated it is more readable. </w:t>
      </w:r>
    </w:p>
    <w:p w14:paraId="679E5997" w14:textId="77777777" w:rsidR="006A3BCF" w:rsidRDefault="00000000">
      <w:pPr>
        <w:spacing w:after="168" w:line="248" w:lineRule="auto"/>
        <w:ind w:left="-5" w:hanging="10"/>
      </w:pPr>
      <w:r>
        <w:rPr>
          <w:rFonts w:ascii="Courier New" w:eastAsia="Courier New" w:hAnsi="Courier New" w:cs="Courier New"/>
        </w:rPr>
        <w:t xml:space="preserve">Trustee Maloney welcomed Director Wessel back after her leave. </w:t>
      </w:r>
    </w:p>
    <w:p w14:paraId="40DFE5A6" w14:textId="77777777" w:rsidR="006A3BCF" w:rsidRDefault="00000000">
      <w:pPr>
        <w:spacing w:after="168" w:line="248" w:lineRule="auto"/>
        <w:ind w:left="-5" w:hanging="10"/>
      </w:pPr>
      <w:r>
        <w:rPr>
          <w:rFonts w:ascii="Courier New" w:eastAsia="Courier New" w:hAnsi="Courier New" w:cs="Courier New"/>
        </w:rPr>
        <w:lastRenderedPageBreak/>
        <w:t xml:space="preserve">TOWN HALL: None. </w:t>
      </w:r>
    </w:p>
    <w:p w14:paraId="6879EB71" w14:textId="77777777" w:rsidR="006A3BCF" w:rsidRDefault="00000000">
      <w:pPr>
        <w:spacing w:after="10" w:line="248" w:lineRule="auto"/>
        <w:ind w:left="-5" w:hanging="10"/>
      </w:pPr>
      <w:r>
        <w:rPr>
          <w:rFonts w:ascii="Courier New" w:eastAsia="Courier New" w:hAnsi="Courier New" w:cs="Courier New"/>
        </w:rPr>
        <w:t xml:space="preserve">ADJOURNMENT: Trustee Bucaro made a motion to adjourn the meeting. </w:t>
      </w:r>
    </w:p>
    <w:p w14:paraId="284A3B99" w14:textId="77777777" w:rsidR="006A3BCF" w:rsidRDefault="00000000">
      <w:pPr>
        <w:spacing w:after="10" w:line="248" w:lineRule="auto"/>
        <w:ind w:left="-5" w:hanging="10"/>
      </w:pPr>
      <w:r>
        <w:rPr>
          <w:rFonts w:ascii="Courier New" w:eastAsia="Courier New" w:hAnsi="Courier New" w:cs="Courier New"/>
        </w:rPr>
        <w:t xml:space="preserve">Seconded by Trustee Barry. </w:t>
      </w:r>
    </w:p>
    <w:p w14:paraId="42DD257D" w14:textId="77777777" w:rsidR="006A3BCF" w:rsidRDefault="00000000">
      <w:pPr>
        <w:spacing w:after="0" w:line="248" w:lineRule="auto"/>
        <w:ind w:left="-5" w:hanging="10"/>
      </w:pPr>
      <w:r>
        <w:rPr>
          <w:rFonts w:ascii="Courier New" w:eastAsia="Courier New" w:hAnsi="Courier New" w:cs="Courier New"/>
        </w:rPr>
        <w:t xml:space="preserve">Roll Call Vote-Yes: Maloney, DeSmidt, Barry, Deyne, Bucaro, Boyer, Olsen. Motion carried. </w:t>
      </w:r>
    </w:p>
    <w:p w14:paraId="38F3FC22" w14:textId="77777777" w:rsidR="006A3BCF" w:rsidRDefault="00000000">
      <w:pPr>
        <w:spacing w:after="0"/>
      </w:pPr>
      <w:r>
        <w:rPr>
          <w:rFonts w:ascii="Courier New" w:eastAsia="Courier New" w:hAnsi="Courier New" w:cs="Courier New"/>
          <w:i/>
        </w:rPr>
        <w:t xml:space="preserve"> </w:t>
      </w:r>
    </w:p>
    <w:p w14:paraId="031C8863" w14:textId="77777777" w:rsidR="006A3BCF" w:rsidRDefault="00000000">
      <w:pPr>
        <w:spacing w:after="0"/>
        <w:ind w:left="60"/>
        <w:jc w:val="center"/>
      </w:pPr>
      <w:r>
        <w:rPr>
          <w:rFonts w:ascii="Courier New" w:eastAsia="Courier New" w:hAnsi="Courier New" w:cs="Courier New"/>
          <w:i/>
        </w:rPr>
        <w:t xml:space="preserve">Meeting adjourned at 8:39 p.m. </w:t>
      </w:r>
    </w:p>
    <w:p w14:paraId="78A8DDE2" w14:textId="77777777" w:rsidR="006A3BCF" w:rsidRDefault="00000000">
      <w:pPr>
        <w:spacing w:after="159"/>
      </w:pPr>
      <w:r>
        <w:rPr>
          <w:rFonts w:ascii="Courier New" w:eastAsia="Courier New" w:hAnsi="Courier New" w:cs="Courier New"/>
          <w:i/>
        </w:rPr>
        <w:t xml:space="preserve"> </w:t>
      </w:r>
    </w:p>
    <w:p w14:paraId="01550F7C" w14:textId="77777777" w:rsidR="006A3BCF" w:rsidRDefault="00000000">
      <w:pPr>
        <w:spacing w:after="0"/>
      </w:pPr>
      <w:r>
        <w:rPr>
          <w:rFonts w:ascii="Courier New" w:eastAsia="Courier New" w:hAnsi="Courier New" w:cs="Courier New"/>
        </w:rPr>
        <w:t xml:space="preserve"> </w:t>
      </w:r>
    </w:p>
    <w:sectPr w:rsidR="006A3BCF">
      <w:headerReference w:type="even" r:id="rId7"/>
      <w:headerReference w:type="default" r:id="rId8"/>
      <w:footerReference w:type="even" r:id="rId9"/>
      <w:footerReference w:type="default" r:id="rId10"/>
      <w:headerReference w:type="first" r:id="rId11"/>
      <w:footerReference w:type="first" r:id="rId12"/>
      <w:pgSz w:w="12240" w:h="15840"/>
      <w:pgMar w:top="1487" w:right="1498" w:bottom="1463" w:left="1440" w:header="767"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458B" w14:textId="77777777" w:rsidR="006C1A43" w:rsidRDefault="006C1A43">
      <w:pPr>
        <w:spacing w:after="0" w:line="240" w:lineRule="auto"/>
      </w:pPr>
      <w:r>
        <w:separator/>
      </w:r>
    </w:p>
  </w:endnote>
  <w:endnote w:type="continuationSeparator" w:id="0">
    <w:p w14:paraId="637ACE58" w14:textId="77777777" w:rsidR="006C1A43" w:rsidRDefault="006C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AA34" w14:textId="77777777" w:rsidR="006A3BCF" w:rsidRDefault="00000000">
    <w:pPr>
      <w:spacing w:after="3"/>
      <w:ind w:right="-60"/>
      <w:jc w:val="right"/>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14:paraId="167063CF" w14:textId="77777777" w:rsidR="006A3BCF"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22F6" w14:textId="77777777" w:rsidR="006A3BCF" w:rsidRDefault="00000000">
    <w:pPr>
      <w:spacing w:after="3"/>
      <w:ind w:right="-60"/>
      <w:jc w:val="right"/>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14:paraId="06221D80" w14:textId="77777777" w:rsidR="006A3BCF"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F6AF" w14:textId="77777777" w:rsidR="006A3BCF" w:rsidRDefault="00000000">
    <w:pPr>
      <w:spacing w:after="3"/>
      <w:ind w:right="-60"/>
      <w:jc w:val="right"/>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14:paraId="1EB28319" w14:textId="77777777" w:rsidR="006A3BCF"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C4EA" w14:textId="77777777" w:rsidR="006C1A43" w:rsidRDefault="006C1A43">
      <w:pPr>
        <w:spacing w:after="0" w:line="240" w:lineRule="auto"/>
      </w:pPr>
      <w:r>
        <w:separator/>
      </w:r>
    </w:p>
  </w:footnote>
  <w:footnote w:type="continuationSeparator" w:id="0">
    <w:p w14:paraId="0F987798" w14:textId="77777777" w:rsidR="006C1A43" w:rsidRDefault="006C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46D7" w14:textId="77777777" w:rsidR="006A3BCF" w:rsidRDefault="00000000">
    <w:pPr>
      <w:spacing w:after="0" w:line="244" w:lineRule="auto"/>
      <w:ind w:right="-59"/>
      <w:jc w:val="right"/>
    </w:pPr>
    <w:r>
      <w:rPr>
        <w:rFonts w:ascii="Courier New" w:eastAsia="Courier New" w:hAnsi="Courier New" w:cs="Courier New"/>
      </w:rPr>
      <w:t xml:space="preserve">Regular Meeting Minutes | November 17, 2025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6647" w14:textId="77777777" w:rsidR="006A3BCF" w:rsidRDefault="00000000">
    <w:pPr>
      <w:spacing w:after="0" w:line="244" w:lineRule="auto"/>
      <w:ind w:right="-59"/>
      <w:jc w:val="right"/>
    </w:pPr>
    <w:r>
      <w:rPr>
        <w:rFonts w:ascii="Courier New" w:eastAsia="Courier New" w:hAnsi="Courier New" w:cs="Courier New"/>
      </w:rPr>
      <w:t xml:space="preserve">Regular Meeting Minutes | November 17, 2025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E66D" w14:textId="77777777" w:rsidR="006A3BCF" w:rsidRDefault="00000000">
    <w:pPr>
      <w:spacing w:after="0" w:line="244" w:lineRule="auto"/>
      <w:ind w:right="-59"/>
      <w:jc w:val="right"/>
    </w:pPr>
    <w:r>
      <w:rPr>
        <w:rFonts w:ascii="Courier New" w:eastAsia="Courier New" w:hAnsi="Courier New" w:cs="Courier New"/>
      </w:rPr>
      <w:t xml:space="preserve">Regular Meeting Minutes | November 17, 2025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7664A"/>
    <w:multiLevelType w:val="hybridMultilevel"/>
    <w:tmpl w:val="006A40CA"/>
    <w:lvl w:ilvl="0" w:tplc="0C92BF74">
      <w:start w:val="1"/>
      <w:numFmt w:val="decimal"/>
      <w:lvlText w:val="%1."/>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C28D466">
      <w:start w:val="1"/>
      <w:numFmt w:val="lowerLetter"/>
      <w:lvlText w:val="%2"/>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BE8770">
      <w:start w:val="1"/>
      <w:numFmt w:val="lowerRoman"/>
      <w:lvlText w:val="%3"/>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5B829DA">
      <w:start w:val="1"/>
      <w:numFmt w:val="decimal"/>
      <w:lvlText w:val="%4"/>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2CE55BC">
      <w:start w:val="1"/>
      <w:numFmt w:val="lowerLetter"/>
      <w:lvlText w:val="%5"/>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65A66C2">
      <w:start w:val="1"/>
      <w:numFmt w:val="lowerRoman"/>
      <w:lvlText w:val="%6"/>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BEAE118">
      <w:start w:val="1"/>
      <w:numFmt w:val="decimal"/>
      <w:lvlText w:val="%7"/>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5DCF678">
      <w:start w:val="1"/>
      <w:numFmt w:val="lowerLetter"/>
      <w:lvlText w:val="%8"/>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EBA4FAA">
      <w:start w:val="1"/>
      <w:numFmt w:val="lowerRoman"/>
      <w:lvlText w:val="%9"/>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BD7761"/>
    <w:multiLevelType w:val="hybridMultilevel"/>
    <w:tmpl w:val="4D7C1856"/>
    <w:lvl w:ilvl="0" w:tplc="0FB60CB4">
      <w:start w:val="1"/>
      <w:numFmt w:val="decimal"/>
      <w:lvlText w:val="%1."/>
      <w:lvlJc w:val="left"/>
      <w:pPr>
        <w:ind w:left="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E50C328">
      <w:start w:val="1"/>
      <w:numFmt w:val="lowerLetter"/>
      <w:lvlText w:val="%2."/>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E387830">
      <w:start w:val="1"/>
      <w:numFmt w:val="lowerRoman"/>
      <w:lvlText w:val="%3"/>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E828D02">
      <w:start w:val="1"/>
      <w:numFmt w:val="decimal"/>
      <w:lvlText w:val="%4"/>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B8C2634">
      <w:start w:val="1"/>
      <w:numFmt w:val="lowerLetter"/>
      <w:lvlText w:val="%5"/>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0ACD720">
      <w:start w:val="1"/>
      <w:numFmt w:val="lowerRoman"/>
      <w:lvlText w:val="%6"/>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0FE81FC">
      <w:start w:val="1"/>
      <w:numFmt w:val="decimal"/>
      <w:lvlText w:val="%7"/>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464163A">
      <w:start w:val="1"/>
      <w:numFmt w:val="lowerLetter"/>
      <w:lvlText w:val="%8"/>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3B2D756">
      <w:start w:val="1"/>
      <w:numFmt w:val="lowerRoman"/>
      <w:lvlText w:val="%9"/>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F821A8"/>
    <w:multiLevelType w:val="hybridMultilevel"/>
    <w:tmpl w:val="B1D27BC0"/>
    <w:lvl w:ilvl="0" w:tplc="19F08FD6">
      <w:start w:val="1"/>
      <w:numFmt w:val="decimal"/>
      <w:lvlText w:val="%1."/>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64280D0">
      <w:start w:val="1"/>
      <w:numFmt w:val="lowerLetter"/>
      <w:lvlText w:val="%2"/>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2709520">
      <w:start w:val="1"/>
      <w:numFmt w:val="lowerRoman"/>
      <w:lvlText w:val="%3"/>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4EE37BC">
      <w:start w:val="1"/>
      <w:numFmt w:val="decimal"/>
      <w:lvlText w:val="%4"/>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D28CDE4">
      <w:start w:val="1"/>
      <w:numFmt w:val="lowerLetter"/>
      <w:lvlText w:val="%5"/>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536CDC6">
      <w:start w:val="1"/>
      <w:numFmt w:val="lowerRoman"/>
      <w:lvlText w:val="%6"/>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48AE8B6">
      <w:start w:val="1"/>
      <w:numFmt w:val="decimal"/>
      <w:lvlText w:val="%7"/>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94EECC0">
      <w:start w:val="1"/>
      <w:numFmt w:val="lowerLetter"/>
      <w:lvlText w:val="%8"/>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B18D532">
      <w:start w:val="1"/>
      <w:numFmt w:val="lowerRoman"/>
      <w:lvlText w:val="%9"/>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E90D9C"/>
    <w:multiLevelType w:val="hybridMultilevel"/>
    <w:tmpl w:val="B8147ECC"/>
    <w:lvl w:ilvl="0" w:tplc="B7E21192">
      <w:start w:val="1"/>
      <w:numFmt w:val="decimal"/>
      <w:lvlText w:val="%1."/>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1DEF32C">
      <w:start w:val="1"/>
      <w:numFmt w:val="lowerLetter"/>
      <w:lvlText w:val="%2"/>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73A7E9E">
      <w:start w:val="1"/>
      <w:numFmt w:val="lowerRoman"/>
      <w:lvlText w:val="%3"/>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2D86F8E">
      <w:start w:val="1"/>
      <w:numFmt w:val="decimal"/>
      <w:lvlText w:val="%4"/>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4B48146">
      <w:start w:val="1"/>
      <w:numFmt w:val="lowerLetter"/>
      <w:lvlText w:val="%5"/>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FFC5652">
      <w:start w:val="1"/>
      <w:numFmt w:val="lowerRoman"/>
      <w:lvlText w:val="%6"/>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EE0EAA4">
      <w:start w:val="1"/>
      <w:numFmt w:val="decimal"/>
      <w:lvlText w:val="%7"/>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6B2A02E">
      <w:start w:val="1"/>
      <w:numFmt w:val="lowerLetter"/>
      <w:lvlText w:val="%8"/>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23E41FC">
      <w:start w:val="1"/>
      <w:numFmt w:val="lowerRoman"/>
      <w:lvlText w:val="%9"/>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675181194">
    <w:abstractNumId w:val="1"/>
  </w:num>
  <w:num w:numId="2" w16cid:durableId="110365535">
    <w:abstractNumId w:val="2"/>
  </w:num>
  <w:num w:numId="3" w16cid:durableId="1240213150">
    <w:abstractNumId w:val="3"/>
  </w:num>
  <w:num w:numId="4" w16cid:durableId="108268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CF"/>
    <w:rsid w:val="001F3938"/>
    <w:rsid w:val="006452C9"/>
    <w:rsid w:val="006A3BCF"/>
    <w:rsid w:val="006C1A43"/>
    <w:rsid w:val="008026DE"/>
    <w:rsid w:val="00BF4086"/>
    <w:rsid w:val="00FE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714e9c6f0d2bb12944df5413d767195d">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1a2d5b1a8b02f0e85a33f1be4eec00e7"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8241e1-8883-45ac-9d12-537b5d8ab347" xsi:nil="true"/>
    <lcf76f155ced4ddcb4097134ff3c332f xmlns="8236cebb-5b9b-4c69-81b3-b6d240077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E2DCF2-AE13-4AC0-9568-4D4C1F77230F}"/>
</file>

<file path=customXml/itemProps2.xml><?xml version="1.0" encoding="utf-8"?>
<ds:datastoreItem xmlns:ds="http://schemas.openxmlformats.org/officeDocument/2006/customXml" ds:itemID="{6FB6D8A9-A3C0-4E55-811F-4CC68237BC3F}"/>
</file>

<file path=customXml/itemProps3.xml><?xml version="1.0" encoding="utf-8"?>
<ds:datastoreItem xmlns:ds="http://schemas.openxmlformats.org/officeDocument/2006/customXml" ds:itemID="{5C39FDB5-D766-4F7F-ABC8-15FD9F6F886B}"/>
</file>

<file path=docProps/app.xml><?xml version="1.0" encoding="utf-8"?>
<Properties xmlns="http://schemas.openxmlformats.org/officeDocument/2006/extended-properties" xmlns:vt="http://schemas.openxmlformats.org/officeDocument/2006/docPropsVTypes">
  <Template>Normal.dotm</Template>
  <TotalTime>0</TotalTime>
  <Pages>6</Pages>
  <Words>1479</Words>
  <Characters>8036</Characters>
  <Application>Microsoft Office Word</Application>
  <DocSecurity>0</DocSecurity>
  <Lines>182</Lines>
  <Paragraphs>67</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2025-12-16T18:47:00Z</dcterms:created>
  <dcterms:modified xsi:type="dcterms:W3CDTF">2025-12-16T18:47:00Z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0x010100365129ACB9EF454A92D15E3AF9814D22</vt:lpwstr>
  </property>
</Properties>
</file>